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B3E0" w14:textId="430CE9CD" w:rsidR="00EB36E9" w:rsidRPr="00371061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1722E05" w14:textId="77777777" w:rsidR="0054665F" w:rsidRPr="00B003D6" w:rsidRDefault="0054665F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3340816D" w14:textId="31EF0DFD" w:rsidR="000B72AE" w:rsidRPr="003443F3" w:rsidRDefault="000B72AE" w:rsidP="000B72AE">
      <w:pPr>
        <w:spacing w:line="360" w:lineRule="auto"/>
        <w:jc w:val="right"/>
        <w:rPr>
          <w:b/>
          <w:i/>
          <w:sz w:val="24"/>
          <w:szCs w:val="24"/>
          <w:lang w:val="bg-BG"/>
        </w:rPr>
      </w:pPr>
      <w:r w:rsidRPr="003443F3">
        <w:rPr>
          <w:b/>
          <w:i/>
          <w:sz w:val="24"/>
          <w:szCs w:val="24"/>
          <w:lang w:val="bg-BG"/>
        </w:rPr>
        <w:t xml:space="preserve">Приложение </w:t>
      </w:r>
      <w:r w:rsidR="007D49AE" w:rsidRPr="009D72B0">
        <w:rPr>
          <w:b/>
          <w:i/>
          <w:sz w:val="24"/>
          <w:szCs w:val="24"/>
        </w:rPr>
        <w:t>VI</w:t>
      </w:r>
    </w:p>
    <w:p w14:paraId="4CB1FF66" w14:textId="77777777" w:rsidR="00EB36E9" w:rsidRPr="003443F3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3443F3" w:rsidRDefault="00725665" w:rsidP="007134F9">
      <w:pPr>
        <w:spacing w:before="18"/>
        <w:ind w:right="-31"/>
        <w:jc w:val="center"/>
        <w:rPr>
          <w:sz w:val="32"/>
          <w:szCs w:val="32"/>
        </w:rPr>
      </w:pPr>
      <w:r w:rsidRPr="003443F3">
        <w:rPr>
          <w:w w:val="99"/>
          <w:sz w:val="32"/>
          <w:szCs w:val="32"/>
        </w:rPr>
        <w:t>ПРОГРАМА</w:t>
      </w:r>
    </w:p>
    <w:p w14:paraId="048307D7" w14:textId="77777777" w:rsidR="00725665" w:rsidRPr="003443F3" w:rsidRDefault="00725665" w:rsidP="00725665">
      <w:pPr>
        <w:spacing w:before="4" w:line="180" w:lineRule="exact"/>
        <w:rPr>
          <w:sz w:val="18"/>
          <w:szCs w:val="18"/>
        </w:rPr>
      </w:pPr>
    </w:p>
    <w:p w14:paraId="31D07682" w14:textId="31B52D40" w:rsidR="00725665" w:rsidRPr="003443F3" w:rsidRDefault="00725665" w:rsidP="00725665">
      <w:pPr>
        <w:ind w:left="304" w:right="312"/>
        <w:jc w:val="center"/>
        <w:rPr>
          <w:sz w:val="32"/>
          <w:szCs w:val="32"/>
          <w:lang w:val="bg-BG"/>
        </w:rPr>
      </w:pPr>
      <w:proofErr w:type="gramStart"/>
      <w:r w:rsidRPr="003443F3">
        <w:rPr>
          <w:w w:val="99"/>
          <w:sz w:val="32"/>
          <w:szCs w:val="32"/>
        </w:rPr>
        <w:t>,,</w:t>
      </w:r>
      <w:proofErr w:type="gramEnd"/>
      <w:r w:rsidR="00237281" w:rsidRPr="003443F3">
        <w:rPr>
          <w:w w:val="99"/>
          <w:sz w:val="32"/>
          <w:szCs w:val="32"/>
          <w:lang w:val="bg-BG"/>
        </w:rPr>
        <w:t>ОБРАЗОВАНИЕ</w:t>
      </w:r>
      <w:r w:rsidRPr="003443F3">
        <w:rPr>
          <w:w w:val="99"/>
          <w:sz w:val="32"/>
          <w:szCs w:val="32"/>
        </w:rPr>
        <w:t xml:space="preserve">“ </w:t>
      </w:r>
      <w:r w:rsidR="00237281" w:rsidRPr="003443F3">
        <w:rPr>
          <w:w w:val="99"/>
          <w:sz w:val="32"/>
          <w:szCs w:val="32"/>
        </w:rPr>
        <w:t>20</w:t>
      </w:r>
      <w:r w:rsidR="00237281" w:rsidRPr="003443F3">
        <w:rPr>
          <w:w w:val="99"/>
          <w:sz w:val="32"/>
          <w:szCs w:val="32"/>
          <w:lang w:val="bg-BG"/>
        </w:rPr>
        <w:t>21</w:t>
      </w:r>
      <w:r w:rsidRPr="003443F3">
        <w:rPr>
          <w:w w:val="99"/>
          <w:sz w:val="32"/>
          <w:szCs w:val="32"/>
        </w:rPr>
        <w:t>-202</w:t>
      </w:r>
      <w:r w:rsidR="00237281" w:rsidRPr="003443F3">
        <w:rPr>
          <w:w w:val="99"/>
          <w:sz w:val="32"/>
          <w:szCs w:val="32"/>
          <w:lang w:val="bg-BG"/>
        </w:rPr>
        <w:t>7</w:t>
      </w:r>
      <w:r w:rsidRPr="003443F3">
        <w:rPr>
          <w:w w:val="99"/>
          <w:sz w:val="32"/>
          <w:szCs w:val="32"/>
        </w:rPr>
        <w:t xml:space="preserve"> </w:t>
      </w:r>
      <w:r w:rsidRPr="003443F3">
        <w:rPr>
          <w:w w:val="99"/>
          <w:sz w:val="32"/>
          <w:szCs w:val="32"/>
          <w:lang w:val="bg-BG"/>
        </w:rPr>
        <w:t>г.</w:t>
      </w:r>
    </w:p>
    <w:p w14:paraId="255F23EF" w14:textId="77777777" w:rsidR="00725665" w:rsidRPr="003443F3" w:rsidRDefault="00725665" w:rsidP="00725665">
      <w:pPr>
        <w:spacing w:line="200" w:lineRule="exact"/>
      </w:pPr>
    </w:p>
    <w:p w14:paraId="4DF23EF9" w14:textId="77777777" w:rsidR="00725665" w:rsidRPr="003443F3" w:rsidRDefault="00725665" w:rsidP="00725665">
      <w:pPr>
        <w:spacing w:line="200" w:lineRule="exact"/>
      </w:pPr>
    </w:p>
    <w:p w14:paraId="6166A44E" w14:textId="77777777" w:rsidR="00725665" w:rsidRPr="003443F3" w:rsidRDefault="00725665" w:rsidP="00725665">
      <w:pPr>
        <w:spacing w:before="7" w:line="260" w:lineRule="exact"/>
        <w:rPr>
          <w:sz w:val="26"/>
          <w:szCs w:val="26"/>
        </w:rPr>
      </w:pPr>
    </w:p>
    <w:p w14:paraId="39BA39F9" w14:textId="77777777" w:rsidR="00725665" w:rsidRPr="003443F3" w:rsidRDefault="00725665" w:rsidP="00725665">
      <w:pPr>
        <w:spacing w:line="360" w:lineRule="auto"/>
        <w:ind w:left="297" w:right="300"/>
        <w:jc w:val="center"/>
        <w:rPr>
          <w:sz w:val="36"/>
          <w:szCs w:val="36"/>
        </w:rPr>
      </w:pPr>
      <w:r w:rsidRPr="003443F3">
        <w:rPr>
          <w:sz w:val="36"/>
          <w:szCs w:val="36"/>
          <w:lang w:val="bg-BG"/>
        </w:rPr>
        <w:t>ПРОЦЕДУРА</w:t>
      </w:r>
      <w:r w:rsidRPr="003443F3">
        <w:rPr>
          <w:sz w:val="36"/>
          <w:szCs w:val="36"/>
        </w:rPr>
        <w:t xml:space="preserve"> ЧРЕЗ ДИРЕКТНО ПРЕДОСТАВЯНЕ</w:t>
      </w:r>
    </w:p>
    <w:p w14:paraId="384EE60A" w14:textId="77777777" w:rsidR="00725665" w:rsidRPr="003443F3" w:rsidRDefault="00725665" w:rsidP="00725665">
      <w:pPr>
        <w:spacing w:line="360" w:lineRule="auto"/>
        <w:ind w:left="297" w:right="300"/>
        <w:jc w:val="center"/>
        <w:rPr>
          <w:sz w:val="36"/>
          <w:szCs w:val="36"/>
        </w:rPr>
      </w:pPr>
      <w:r w:rsidRPr="003443F3">
        <w:rPr>
          <w:sz w:val="36"/>
          <w:szCs w:val="36"/>
        </w:rPr>
        <w:t>НА БЕЗВЪЗМЕЗДНА ФИНАНСОВА ПОМОЩ</w:t>
      </w:r>
    </w:p>
    <w:p w14:paraId="211235B5" w14:textId="562EF920" w:rsidR="004537B8" w:rsidRPr="003443F3" w:rsidRDefault="00FC3084" w:rsidP="004537B8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FC3084">
        <w:rPr>
          <w:sz w:val="40"/>
          <w:szCs w:val="40"/>
          <w:lang w:val="bg-BG"/>
        </w:rPr>
        <w:t>BG05SFPR001-1.</w:t>
      </w:r>
      <w:r w:rsidR="00437167" w:rsidRPr="00FC3084">
        <w:rPr>
          <w:sz w:val="40"/>
          <w:szCs w:val="40"/>
          <w:lang w:val="bg-BG"/>
        </w:rPr>
        <w:t>00</w:t>
      </w:r>
      <w:r w:rsidR="00437167">
        <w:rPr>
          <w:sz w:val="40"/>
          <w:szCs w:val="40"/>
          <w:lang w:val="bg-BG"/>
        </w:rPr>
        <w:t>3</w:t>
      </w:r>
      <w:r w:rsidR="004537B8" w:rsidRPr="003443F3">
        <w:rPr>
          <w:sz w:val="40"/>
          <w:szCs w:val="40"/>
          <w:lang w:val="bg-BG"/>
        </w:rPr>
        <w:t>,,</w:t>
      </w:r>
      <w:r w:rsidR="00237281" w:rsidRPr="003443F3">
        <w:t xml:space="preserve"> </w:t>
      </w:r>
      <w:r w:rsidR="003A7DCD" w:rsidRPr="003443F3">
        <w:rPr>
          <w:sz w:val="40"/>
          <w:szCs w:val="40"/>
          <w:lang w:val="bg-BG"/>
        </w:rPr>
        <w:t xml:space="preserve">ОБЩА И ДОПЪЛНИТЕЛНА ПОДКРЕПА ЗА ЛИЧНОСТНО РАЗВИТИЕ В </w:t>
      </w:r>
      <w:r w:rsidR="00437167">
        <w:rPr>
          <w:sz w:val="40"/>
          <w:szCs w:val="40"/>
          <w:lang w:val="bg-BG"/>
        </w:rPr>
        <w:t>ПРЕД</w:t>
      </w:r>
      <w:r w:rsidR="003A7DCD" w:rsidRPr="003443F3">
        <w:rPr>
          <w:sz w:val="40"/>
          <w:szCs w:val="40"/>
          <w:lang w:val="bg-BG"/>
        </w:rPr>
        <w:t>УЧИЛИЩНОТО ОБРАЗОВАНИЕ</w:t>
      </w:r>
      <w:r w:rsidR="004537B8" w:rsidRPr="003443F3">
        <w:rPr>
          <w:sz w:val="40"/>
          <w:szCs w:val="40"/>
          <w:lang w:val="bg-BG"/>
        </w:rPr>
        <w:t>“</w:t>
      </w:r>
    </w:p>
    <w:p w14:paraId="52A32A55" w14:textId="77777777" w:rsidR="00725665" w:rsidRPr="003443F3" w:rsidRDefault="00725665" w:rsidP="004537B8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</w:p>
    <w:p w14:paraId="589BE6F4" w14:textId="77777777" w:rsidR="00096E4E" w:rsidRPr="003443F3" w:rsidRDefault="00725665" w:rsidP="00C24171">
      <w:pPr>
        <w:spacing w:line="360" w:lineRule="auto"/>
        <w:ind w:left="109" w:right="109" w:hanging="3"/>
        <w:jc w:val="center"/>
        <w:rPr>
          <w:sz w:val="48"/>
          <w:szCs w:val="48"/>
          <w:lang w:val="bg-BG"/>
        </w:rPr>
      </w:pPr>
      <w:r w:rsidRPr="003443F3">
        <w:rPr>
          <w:b/>
          <w:sz w:val="48"/>
          <w:szCs w:val="48"/>
          <w:lang w:val="bg-BG"/>
        </w:rPr>
        <w:t>Указания (специфични за процедурата) на Управляващия орган за попълване на електронен формуляр за кандидатстване</w:t>
      </w:r>
    </w:p>
    <w:p w14:paraId="6FF803F1" w14:textId="77777777" w:rsidR="00096E4E" w:rsidRPr="003443F3" w:rsidRDefault="00096E4E">
      <w:pPr>
        <w:spacing w:before="8" w:line="140" w:lineRule="exact"/>
        <w:rPr>
          <w:sz w:val="15"/>
          <w:szCs w:val="15"/>
          <w:lang w:val="bg-BG"/>
        </w:rPr>
      </w:pPr>
    </w:p>
    <w:p w14:paraId="18BC2492" w14:textId="77777777" w:rsidR="00096E4E" w:rsidRPr="003443F3" w:rsidRDefault="00096E4E">
      <w:pPr>
        <w:spacing w:line="200" w:lineRule="exact"/>
        <w:rPr>
          <w:lang w:val="bg-BG"/>
        </w:rPr>
      </w:pPr>
    </w:p>
    <w:p w14:paraId="04D3BDCC" w14:textId="77777777" w:rsidR="00096E4E" w:rsidRPr="003443F3" w:rsidRDefault="00096E4E">
      <w:pPr>
        <w:spacing w:line="200" w:lineRule="exact"/>
        <w:rPr>
          <w:lang w:val="bg-BG"/>
        </w:rPr>
      </w:pPr>
    </w:p>
    <w:p w14:paraId="4A24FCE5" w14:textId="451D5B89" w:rsidR="00096E4E" w:rsidRPr="003443F3" w:rsidRDefault="00A9262A">
      <w:pPr>
        <w:spacing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Настоящите </w:t>
      </w:r>
      <w:r w:rsidR="00CD3B40" w:rsidRPr="003443F3">
        <w:rPr>
          <w:sz w:val="24"/>
          <w:szCs w:val="24"/>
          <w:lang w:val="bg-BG"/>
        </w:rPr>
        <w:t xml:space="preserve">указания имат за цел </w:t>
      </w:r>
      <w:r w:rsidRPr="003443F3">
        <w:rPr>
          <w:sz w:val="24"/>
          <w:szCs w:val="24"/>
          <w:lang w:val="bg-BG"/>
        </w:rPr>
        <w:t xml:space="preserve">да улеснят конкретния </w:t>
      </w:r>
      <w:r w:rsidR="00CD3B40" w:rsidRPr="003443F3">
        <w:rPr>
          <w:sz w:val="24"/>
          <w:szCs w:val="24"/>
          <w:lang w:val="bg-BG"/>
        </w:rPr>
        <w:t xml:space="preserve">бенефициент при попълването </w:t>
      </w:r>
      <w:r w:rsidRPr="003443F3">
        <w:rPr>
          <w:sz w:val="24"/>
          <w:szCs w:val="24"/>
          <w:lang w:val="bg-BG"/>
        </w:rPr>
        <w:t>на</w:t>
      </w:r>
      <w:r w:rsidR="00CD3B40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Формуляра</w:t>
      </w:r>
      <w:r w:rsidR="00CD3B40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за кандидатстване по процедура</w:t>
      </w:r>
      <w:r w:rsidR="00CD3B40" w:rsidRPr="003443F3">
        <w:rPr>
          <w:sz w:val="24"/>
          <w:szCs w:val="24"/>
          <w:lang w:val="bg-BG"/>
        </w:rPr>
        <w:t xml:space="preserve"> </w:t>
      </w:r>
      <w:r w:rsidR="00FC3084" w:rsidRPr="00FC3084">
        <w:rPr>
          <w:sz w:val="24"/>
          <w:szCs w:val="24"/>
          <w:lang w:val="bg-BG"/>
        </w:rPr>
        <w:t>BG05SFPR001-1.</w:t>
      </w:r>
      <w:r w:rsidR="00655D20" w:rsidRPr="00FC3084">
        <w:rPr>
          <w:sz w:val="24"/>
          <w:szCs w:val="24"/>
          <w:lang w:val="bg-BG"/>
        </w:rPr>
        <w:t>00</w:t>
      </w:r>
      <w:r w:rsidR="00655D20">
        <w:rPr>
          <w:sz w:val="24"/>
          <w:szCs w:val="24"/>
          <w:lang w:val="bg-BG"/>
        </w:rPr>
        <w:t>3</w:t>
      </w:r>
      <w:r w:rsidR="00655D20" w:rsidRPr="00FC3084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</w:t>
      </w:r>
      <w:r w:rsidR="00803070" w:rsidRPr="003443F3">
        <w:rPr>
          <w:sz w:val="24"/>
          <w:szCs w:val="24"/>
          <w:lang w:val="bg-BG"/>
        </w:rPr>
        <w:t xml:space="preserve">Обща </w:t>
      </w:r>
      <w:r w:rsidR="003A7DCD" w:rsidRPr="003443F3">
        <w:rPr>
          <w:sz w:val="24"/>
          <w:szCs w:val="24"/>
          <w:lang w:val="bg-BG"/>
        </w:rPr>
        <w:t xml:space="preserve">и допълнителна подкрепа за личностно развитие в </w:t>
      </w:r>
      <w:r w:rsidR="00655D20">
        <w:rPr>
          <w:sz w:val="24"/>
          <w:szCs w:val="24"/>
          <w:lang w:val="bg-BG"/>
        </w:rPr>
        <w:t>пред</w:t>
      </w:r>
      <w:r w:rsidR="003A7DCD" w:rsidRPr="003443F3">
        <w:rPr>
          <w:sz w:val="24"/>
          <w:szCs w:val="24"/>
          <w:lang w:val="bg-BG"/>
        </w:rPr>
        <w:t>училищното образование</w:t>
      </w:r>
      <w:r w:rsidRPr="003443F3">
        <w:rPr>
          <w:sz w:val="24"/>
          <w:szCs w:val="24"/>
          <w:lang w:val="bg-BG"/>
        </w:rPr>
        <w:t>”</w:t>
      </w:r>
      <w:r w:rsidR="001D376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по </w:t>
      </w:r>
      <w:r w:rsidR="003A7DCD" w:rsidRPr="003443F3"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рограма „</w:t>
      </w:r>
      <w:r w:rsidR="00237281" w:rsidRPr="003443F3">
        <w:rPr>
          <w:sz w:val="24"/>
          <w:szCs w:val="24"/>
          <w:lang w:val="bg-BG"/>
        </w:rPr>
        <w:t>Образование</w:t>
      </w:r>
      <w:r w:rsidR="00CD3B40" w:rsidRPr="003443F3">
        <w:rPr>
          <w:sz w:val="24"/>
          <w:szCs w:val="24"/>
          <w:lang w:val="bg-BG"/>
        </w:rPr>
        <w:t xml:space="preserve">“ </w:t>
      </w:r>
      <w:r w:rsidRPr="003443F3">
        <w:rPr>
          <w:sz w:val="24"/>
          <w:szCs w:val="24"/>
          <w:lang w:val="bg-BG"/>
        </w:rPr>
        <w:t>20</w:t>
      </w:r>
      <w:r w:rsidR="00237281" w:rsidRPr="003443F3">
        <w:rPr>
          <w:sz w:val="24"/>
          <w:szCs w:val="24"/>
          <w:lang w:val="bg-BG"/>
        </w:rPr>
        <w:t>21</w:t>
      </w:r>
      <w:r w:rsidRPr="003443F3">
        <w:rPr>
          <w:sz w:val="24"/>
          <w:szCs w:val="24"/>
          <w:lang w:val="bg-BG"/>
        </w:rPr>
        <w:t>-202</w:t>
      </w:r>
      <w:r w:rsidR="00237281" w:rsidRPr="003443F3">
        <w:rPr>
          <w:sz w:val="24"/>
          <w:szCs w:val="24"/>
          <w:lang w:val="bg-BG"/>
        </w:rPr>
        <w:t>7</w:t>
      </w:r>
      <w:r w:rsidRPr="003443F3">
        <w:rPr>
          <w:sz w:val="24"/>
          <w:szCs w:val="24"/>
          <w:lang w:val="bg-BG"/>
        </w:rPr>
        <w:t xml:space="preserve"> г.</w:t>
      </w:r>
    </w:p>
    <w:p w14:paraId="0806C977" w14:textId="77777777" w:rsidR="00096E4E" w:rsidRPr="003443F3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076B9FC5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46DCEB42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43A20A4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6502E900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3BB19265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64A0E06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0208D426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7BF72B9" w14:textId="77777777" w:rsidR="00EB36E9" w:rsidRPr="003443F3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76A0F088" w14:textId="77777777" w:rsidR="00EB36E9" w:rsidRPr="003443F3" w:rsidRDefault="00706CDC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3443F3">
        <w:rPr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3120" behindDoc="1" locked="0" layoutInCell="1" allowOverlap="1" wp14:anchorId="2352A32E" wp14:editId="344AF04E">
            <wp:simplePos x="1260231" y="1125415"/>
            <wp:positionH relativeFrom="margin">
              <wp:align>center</wp:align>
            </wp:positionH>
            <wp:positionV relativeFrom="margin">
              <wp:align>top</wp:align>
            </wp:positionV>
            <wp:extent cx="5727065" cy="3581400"/>
            <wp:effectExtent l="0" t="0" r="6985" b="0"/>
            <wp:wrapSquare wrapText="bothSides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3893A2" w14:textId="77777777" w:rsidR="00096E4E" w:rsidRPr="003443F3" w:rsidRDefault="00096E4E">
      <w:pPr>
        <w:spacing w:line="200" w:lineRule="exact"/>
        <w:rPr>
          <w:lang w:val="bg-BG"/>
        </w:rPr>
      </w:pPr>
    </w:p>
    <w:p w14:paraId="70847C00" w14:textId="77777777" w:rsidR="00725665" w:rsidRPr="003443F3" w:rsidRDefault="00725665" w:rsidP="00725665">
      <w:pPr>
        <w:spacing w:line="580" w:lineRule="exact"/>
        <w:ind w:left="941" w:right="1362"/>
        <w:jc w:val="center"/>
        <w:rPr>
          <w:sz w:val="52"/>
          <w:szCs w:val="52"/>
          <w:lang w:val="bg-BG"/>
        </w:rPr>
      </w:pPr>
      <w:r w:rsidRPr="003443F3">
        <w:rPr>
          <w:color w:val="FF0000"/>
          <w:position w:val="-1"/>
          <w:sz w:val="52"/>
          <w:szCs w:val="52"/>
          <w:lang w:val="bg-BG"/>
        </w:rPr>
        <w:t>Допълнителна информация е</w:t>
      </w:r>
    </w:p>
    <w:p w14:paraId="2595F726" w14:textId="77777777" w:rsidR="00725665" w:rsidRPr="003443F3" w:rsidRDefault="00725665" w:rsidP="00725665">
      <w:pPr>
        <w:spacing w:before="17" w:line="280" w:lineRule="exact"/>
        <w:rPr>
          <w:sz w:val="28"/>
          <w:szCs w:val="28"/>
          <w:lang w:val="bg-BG"/>
        </w:rPr>
      </w:pPr>
    </w:p>
    <w:p w14:paraId="05373D0F" w14:textId="77777777" w:rsidR="00725665" w:rsidRPr="003443F3" w:rsidRDefault="00725665" w:rsidP="00725665">
      <w:pPr>
        <w:spacing w:line="360" w:lineRule="auto"/>
        <w:ind w:left="60" w:right="483"/>
        <w:jc w:val="center"/>
        <w:rPr>
          <w:sz w:val="52"/>
          <w:szCs w:val="52"/>
          <w:lang w:val="bg-BG"/>
        </w:rPr>
        <w:sectPr w:rsidR="00725665" w:rsidRPr="003443F3">
          <w:headerReference w:type="default" r:id="rId9"/>
          <w:pgSz w:w="11920" w:h="16840"/>
          <w:pgMar w:top="1560" w:right="1440" w:bottom="280" w:left="1580" w:header="0" w:footer="1035" w:gutter="0"/>
          <w:cols w:space="720"/>
        </w:sectPr>
      </w:pPr>
      <w:r w:rsidRPr="003443F3">
        <w:rPr>
          <w:color w:val="FF0000"/>
          <w:sz w:val="52"/>
          <w:szCs w:val="52"/>
          <w:lang w:val="bg-BG"/>
        </w:rPr>
        <w:t>предоставена и в полето „Помощ” на същия модул.</w:t>
      </w:r>
    </w:p>
    <w:p w14:paraId="332E0A2B" w14:textId="77777777" w:rsidR="00096E4E" w:rsidRPr="003443F3" w:rsidRDefault="00706CDC" w:rsidP="00706CDC">
      <w:pPr>
        <w:spacing w:line="360" w:lineRule="auto"/>
        <w:ind w:firstLine="708"/>
        <w:jc w:val="both"/>
        <w:rPr>
          <w:sz w:val="15"/>
          <w:szCs w:val="15"/>
          <w:lang w:val="bg-BG"/>
        </w:rPr>
      </w:pPr>
      <w:r w:rsidRPr="003443F3">
        <w:rPr>
          <w:noProof/>
          <w:sz w:val="15"/>
          <w:szCs w:val="15"/>
          <w:lang w:val="bg-BG" w:eastAsia="bg-BG"/>
        </w:rPr>
        <w:lastRenderedPageBreak/>
        <w:drawing>
          <wp:inline distT="0" distB="0" distL="0" distR="0" wp14:anchorId="39F1BCF3" wp14:editId="09EA7D3D">
            <wp:extent cx="5727600" cy="3582000"/>
            <wp:effectExtent l="0" t="0" r="6985" b="0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600" cy="358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8E36C" w14:textId="77777777" w:rsidR="00096E4E" w:rsidRPr="003443F3" w:rsidRDefault="00096E4E">
      <w:pPr>
        <w:spacing w:line="200" w:lineRule="exact"/>
        <w:rPr>
          <w:lang w:val="bg-BG"/>
        </w:rPr>
      </w:pPr>
    </w:p>
    <w:p w14:paraId="6F496ADE" w14:textId="77777777" w:rsidR="00096E4E" w:rsidRPr="003443F3" w:rsidRDefault="00096E4E">
      <w:pPr>
        <w:spacing w:line="200" w:lineRule="exact"/>
        <w:rPr>
          <w:lang w:val="bg-BG"/>
        </w:rPr>
      </w:pPr>
    </w:p>
    <w:p w14:paraId="6E95AF2C" w14:textId="3C0360AD" w:rsidR="00096E4E" w:rsidRPr="003443F3" w:rsidRDefault="00A9262A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 за кандид</w:t>
      </w:r>
      <w:r w:rsidR="00490CD3" w:rsidRPr="003443F3">
        <w:rPr>
          <w:sz w:val="24"/>
          <w:szCs w:val="24"/>
          <w:lang w:val="bg-BG"/>
        </w:rPr>
        <w:t xml:space="preserve">атстване по процедура </w:t>
      </w:r>
      <w:r w:rsidR="00FC3084" w:rsidRPr="00FC3084">
        <w:rPr>
          <w:sz w:val="24"/>
          <w:szCs w:val="24"/>
          <w:lang w:val="bg-BG"/>
        </w:rPr>
        <w:t>BG05SFPR001-1.</w:t>
      </w:r>
      <w:r w:rsidR="00437167" w:rsidRPr="00FC3084">
        <w:rPr>
          <w:sz w:val="24"/>
          <w:szCs w:val="24"/>
          <w:lang w:val="bg-BG"/>
        </w:rPr>
        <w:t>00</w:t>
      </w:r>
      <w:r w:rsidR="00437167">
        <w:rPr>
          <w:sz w:val="24"/>
          <w:szCs w:val="24"/>
          <w:lang w:val="bg-BG"/>
        </w:rPr>
        <w:t>3</w:t>
      </w:r>
      <w:r w:rsidR="00437167" w:rsidRPr="00FC3084">
        <w:rPr>
          <w:sz w:val="24"/>
          <w:szCs w:val="24"/>
          <w:lang w:val="bg-BG"/>
        </w:rPr>
        <w:t xml:space="preserve"> </w:t>
      </w:r>
      <w:r w:rsidR="007801E9" w:rsidRPr="003443F3">
        <w:rPr>
          <w:sz w:val="24"/>
          <w:szCs w:val="24"/>
          <w:lang w:val="bg-BG"/>
        </w:rPr>
        <w:t>„</w:t>
      </w:r>
      <w:r w:rsidR="00803070" w:rsidRPr="003443F3">
        <w:rPr>
          <w:sz w:val="24"/>
          <w:szCs w:val="24"/>
          <w:lang w:val="bg-BG"/>
        </w:rPr>
        <w:t xml:space="preserve">Обща и допълнителна подкрепа за личностно развитие в </w:t>
      </w:r>
      <w:r w:rsidR="00437167">
        <w:rPr>
          <w:sz w:val="24"/>
          <w:szCs w:val="24"/>
          <w:lang w:val="bg-BG"/>
        </w:rPr>
        <w:t>пред</w:t>
      </w:r>
      <w:r w:rsidR="00803070" w:rsidRPr="003443F3">
        <w:rPr>
          <w:sz w:val="24"/>
          <w:szCs w:val="24"/>
          <w:lang w:val="bg-BG"/>
        </w:rPr>
        <w:t>училищното образование</w:t>
      </w:r>
      <w:r w:rsidR="007801E9" w:rsidRPr="003443F3">
        <w:rPr>
          <w:sz w:val="24"/>
          <w:szCs w:val="24"/>
          <w:lang w:val="bg-BG"/>
        </w:rPr>
        <w:t xml:space="preserve">” </w:t>
      </w:r>
      <w:r w:rsidR="00490CD3" w:rsidRPr="003443F3">
        <w:rPr>
          <w:sz w:val="24"/>
          <w:szCs w:val="24"/>
          <w:lang w:val="bg-BG"/>
        </w:rPr>
        <w:t xml:space="preserve">в </w:t>
      </w:r>
      <w:r w:rsidRPr="003443F3">
        <w:rPr>
          <w:sz w:val="24"/>
          <w:szCs w:val="24"/>
          <w:lang w:val="bg-BG"/>
        </w:rPr>
        <w:t>И</w:t>
      </w:r>
      <w:r w:rsidR="00490CD3" w:rsidRPr="003443F3">
        <w:rPr>
          <w:sz w:val="24"/>
          <w:szCs w:val="24"/>
          <w:lang w:val="bg-BG"/>
        </w:rPr>
        <w:t xml:space="preserve">нформационната </w:t>
      </w:r>
      <w:r w:rsidRPr="003443F3">
        <w:rPr>
          <w:sz w:val="24"/>
          <w:szCs w:val="24"/>
          <w:lang w:val="bg-BG"/>
        </w:rPr>
        <w:t>система за</w:t>
      </w:r>
      <w:r w:rsidR="00490CD3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управление и наблюдение 2020 </w:t>
      </w:r>
      <w:r w:rsidR="00FF1F76" w:rsidRPr="003443F3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ИСУН 2020</w:t>
      </w:r>
      <w:r w:rsidR="00FF1F76" w:rsidRPr="003443F3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>.</w:t>
      </w:r>
    </w:p>
    <w:p w14:paraId="7F6E13CE" w14:textId="77777777" w:rsidR="00936337" w:rsidRPr="003443F3" w:rsidRDefault="00A9262A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Интернет </w:t>
      </w:r>
      <w:r w:rsidR="00FF1F76" w:rsidRPr="003443F3">
        <w:rPr>
          <w:sz w:val="24"/>
          <w:szCs w:val="24"/>
          <w:lang w:val="bg-BG"/>
        </w:rPr>
        <w:t>адресът</w:t>
      </w:r>
      <w:r w:rsidR="00936337" w:rsidRPr="003443F3">
        <w:rPr>
          <w:sz w:val="24"/>
          <w:szCs w:val="24"/>
          <w:lang w:val="bg-BG"/>
        </w:rPr>
        <w:t xml:space="preserve"> </w:t>
      </w:r>
      <w:r w:rsidR="00FF1F76" w:rsidRPr="003443F3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>а</w:t>
      </w:r>
      <w:r w:rsidR="00936337" w:rsidRPr="003443F3">
        <w:rPr>
          <w:sz w:val="24"/>
          <w:szCs w:val="24"/>
          <w:lang w:val="bg-BG"/>
        </w:rPr>
        <w:t xml:space="preserve"> модула за </w:t>
      </w:r>
      <w:r w:rsidRPr="003443F3">
        <w:rPr>
          <w:sz w:val="24"/>
          <w:szCs w:val="24"/>
          <w:lang w:val="bg-BG"/>
        </w:rPr>
        <w:t>елек</w:t>
      </w:r>
      <w:r w:rsidR="00FF1F76" w:rsidRPr="003443F3">
        <w:rPr>
          <w:sz w:val="24"/>
          <w:szCs w:val="24"/>
          <w:lang w:val="bg-BG"/>
        </w:rPr>
        <w:t>трон</w:t>
      </w:r>
      <w:r w:rsidRPr="003443F3">
        <w:rPr>
          <w:sz w:val="24"/>
          <w:szCs w:val="24"/>
          <w:lang w:val="bg-BG"/>
        </w:rPr>
        <w:t>но кандидатстване на ИСУН 2020</w:t>
      </w:r>
      <w:r w:rsidR="00936337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е:</w:t>
      </w:r>
    </w:p>
    <w:bookmarkStart w:id="0" w:name="_Hlk99368509"/>
    <w:p w14:paraId="3CFACA89" w14:textId="77777777" w:rsidR="00936337" w:rsidRPr="003443F3" w:rsidRDefault="0074170F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0000FF"/>
          <w:sz w:val="24"/>
          <w:szCs w:val="24"/>
          <w:lang w:val="bg-BG"/>
        </w:rPr>
      </w:pPr>
      <w:r w:rsidRPr="003443F3">
        <w:fldChar w:fldCharType="begin"/>
      </w:r>
      <w:r w:rsidRPr="003443F3">
        <w:instrText xml:space="preserve"> HYPERLINK "https://eumis2020.government.bg/bg/s/Default/Index" </w:instrText>
      </w:r>
      <w:r w:rsidRPr="003443F3">
        <w:fldChar w:fldCharType="separate"/>
      </w:r>
      <w:r w:rsidR="00936337" w:rsidRPr="003443F3">
        <w:rPr>
          <w:rStyle w:val="Hyperlink"/>
          <w:sz w:val="24"/>
          <w:szCs w:val="24"/>
          <w:lang w:val="bg-BG"/>
        </w:rPr>
        <w:t>https://eumis2020.government.bg/bg/s/Default/Index</w:t>
      </w:r>
      <w:r w:rsidRPr="003443F3">
        <w:rPr>
          <w:rStyle w:val="Hyperlink"/>
          <w:sz w:val="24"/>
          <w:szCs w:val="24"/>
          <w:lang w:val="bg-BG"/>
        </w:rPr>
        <w:fldChar w:fldCharType="end"/>
      </w:r>
    </w:p>
    <w:bookmarkEnd w:id="0"/>
    <w:p w14:paraId="7C38B79E" w14:textId="275447D4" w:rsidR="00096E4E" w:rsidRPr="003443F3" w:rsidRDefault="00936337" w:rsidP="0093633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оптимална  работа  със  системата  е  препоръчително</w:t>
      </w:r>
      <w:r w:rsidR="00FF1F76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да  използвате  п</w:t>
      </w:r>
      <w:r w:rsidR="00FF1F76" w:rsidRPr="003443F3">
        <w:rPr>
          <w:sz w:val="24"/>
          <w:szCs w:val="24"/>
          <w:lang w:val="bg-BG"/>
        </w:rPr>
        <w:t>оследн</w:t>
      </w:r>
      <w:r w:rsidR="00A9262A" w:rsidRPr="003443F3">
        <w:rPr>
          <w:sz w:val="24"/>
          <w:szCs w:val="24"/>
          <w:lang w:val="bg-BG"/>
        </w:rPr>
        <w:t>ата  версия  на  бра</w:t>
      </w:r>
      <w:r w:rsidR="00FF1F76" w:rsidRPr="003443F3">
        <w:rPr>
          <w:sz w:val="24"/>
          <w:szCs w:val="24"/>
          <w:lang w:val="bg-BG"/>
        </w:rPr>
        <w:t>уз</w:t>
      </w:r>
      <w:r w:rsidR="00A9262A" w:rsidRPr="003443F3">
        <w:rPr>
          <w:sz w:val="24"/>
          <w:szCs w:val="24"/>
          <w:lang w:val="bg-BG"/>
        </w:rPr>
        <w:t xml:space="preserve">ъра  </w:t>
      </w:r>
      <w:proofErr w:type="spellStart"/>
      <w:r w:rsidR="00A9262A" w:rsidRPr="003443F3">
        <w:rPr>
          <w:sz w:val="24"/>
          <w:szCs w:val="24"/>
          <w:lang w:val="bg-BG"/>
        </w:rPr>
        <w:t>Google</w:t>
      </w:r>
      <w:proofErr w:type="spellEnd"/>
      <w:r w:rsidR="00A9262A" w:rsidRPr="003443F3">
        <w:rPr>
          <w:sz w:val="24"/>
          <w:szCs w:val="24"/>
          <w:lang w:val="bg-BG"/>
        </w:rPr>
        <w:t xml:space="preserve"> </w:t>
      </w:r>
      <w:proofErr w:type="spellStart"/>
      <w:r w:rsidR="00A9262A" w:rsidRPr="003443F3">
        <w:rPr>
          <w:sz w:val="24"/>
          <w:szCs w:val="24"/>
          <w:lang w:val="bg-BG"/>
        </w:rPr>
        <w:t>Chrome</w:t>
      </w:r>
      <w:proofErr w:type="spellEnd"/>
      <w:r w:rsidR="00A9262A" w:rsidRPr="003443F3">
        <w:rPr>
          <w:sz w:val="24"/>
          <w:szCs w:val="24"/>
          <w:lang w:val="bg-BG"/>
        </w:rPr>
        <w:t>.</w:t>
      </w:r>
    </w:p>
    <w:p w14:paraId="26E91E0A" w14:textId="0410F3A5" w:rsidR="00096E4E" w:rsidRPr="003443F3" w:rsidRDefault="001D376C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Следва да имате </w:t>
      </w:r>
      <w:r w:rsidR="00A9262A" w:rsidRPr="003443F3">
        <w:rPr>
          <w:sz w:val="24"/>
          <w:szCs w:val="24"/>
          <w:lang w:val="bg-BG"/>
        </w:rPr>
        <w:t>предвид,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че </w:t>
      </w:r>
      <w:r w:rsidRPr="003443F3">
        <w:rPr>
          <w:sz w:val="24"/>
          <w:szCs w:val="24"/>
          <w:lang w:val="bg-BG"/>
        </w:rPr>
        <w:t xml:space="preserve">по </w:t>
      </w:r>
      <w:r w:rsidR="00A9262A" w:rsidRPr="003443F3">
        <w:rPr>
          <w:sz w:val="24"/>
          <w:szCs w:val="24"/>
          <w:lang w:val="bg-BG"/>
        </w:rPr>
        <w:t>настоящата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процедура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3443F3">
        <w:rPr>
          <w:b/>
          <w:sz w:val="24"/>
          <w:szCs w:val="24"/>
          <w:u w:val="thick" w:color="000000"/>
          <w:lang w:val="bg-BG"/>
        </w:rPr>
        <w:t>роек</w:t>
      </w:r>
      <w:r w:rsidR="00FF1F76" w:rsidRPr="003443F3">
        <w:rPr>
          <w:b/>
          <w:sz w:val="24"/>
          <w:szCs w:val="24"/>
          <w:u w:val="thick" w:color="000000"/>
          <w:lang w:val="bg-BG"/>
        </w:rPr>
        <w:t>тн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3443F3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ие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мо</w:t>
      </w:r>
      <w:r w:rsidR="00FF1F76" w:rsidRPr="003443F3">
        <w:rPr>
          <w:b/>
          <w:sz w:val="24"/>
          <w:szCs w:val="24"/>
          <w:u w:val="thick" w:color="000000"/>
          <w:lang w:val="bg-BG"/>
        </w:rPr>
        <w:t>же д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3443F3">
        <w:rPr>
          <w:b/>
          <w:sz w:val="24"/>
          <w:szCs w:val="24"/>
          <w:u w:val="thick" w:color="000000"/>
          <w:lang w:val="bg-BG"/>
        </w:rPr>
        <w:t>ир</w:t>
      </w:r>
      <w:r w:rsidR="00936337" w:rsidRPr="003443F3">
        <w:rPr>
          <w:b/>
          <w:sz w:val="24"/>
          <w:szCs w:val="24"/>
          <w:u w:val="thick" w:color="000000"/>
          <w:lang w:val="bg-BG"/>
        </w:rPr>
        <w:t>ан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3443F3">
        <w:rPr>
          <w:b/>
          <w:sz w:val="24"/>
          <w:szCs w:val="24"/>
          <w:u w:val="thick" w:color="000000"/>
          <w:lang w:val="bg-BG"/>
        </w:rPr>
        <w:t>с (КЕ</w:t>
      </w:r>
      <w:r w:rsidR="00A9262A" w:rsidRPr="003443F3">
        <w:rPr>
          <w:b/>
          <w:sz w:val="24"/>
          <w:szCs w:val="24"/>
          <w:u w:val="thick" w:color="000000"/>
          <w:lang w:val="bg-BG"/>
        </w:rPr>
        <w:t>П)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 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 (к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т), който  е  регист</w:t>
      </w:r>
      <w:r w:rsidR="00FF1F76" w:rsidRPr="003443F3">
        <w:rPr>
          <w:b/>
          <w:sz w:val="24"/>
          <w:szCs w:val="24"/>
          <w:u w:val="thick" w:color="000000"/>
          <w:lang w:val="bg-BG"/>
        </w:rPr>
        <w:t>риран  кат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о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. </w:t>
      </w:r>
    </w:p>
    <w:p w14:paraId="58322000" w14:textId="77777777" w:rsidR="00096E4E" w:rsidRPr="003443F3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16028CF3" w14:textId="0E49E6A2" w:rsidR="000B72AE" w:rsidRPr="003443F3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  (конкретния   бенефициент),   през   който   впоследствие   ще   се   извършва електронната   комуникация   с   Управляващия   орган   по </w:t>
      </w:r>
      <w:r w:rsidR="00FF1F76" w:rsidRPr="003443F3">
        <w:rPr>
          <w:sz w:val="24"/>
          <w:szCs w:val="24"/>
          <w:lang w:val="bg-BG"/>
        </w:rPr>
        <w:t xml:space="preserve">  време   на   етап   „Оценка  </w:t>
      </w:r>
      <w:r w:rsidRPr="003443F3">
        <w:rPr>
          <w:sz w:val="24"/>
          <w:szCs w:val="24"/>
          <w:lang w:val="bg-BG"/>
        </w:rPr>
        <w:t>на проектно предложение“.</w:t>
      </w:r>
      <w:r w:rsidR="000E2A7A" w:rsidRPr="003443F3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– както за смяна на пароли при необходимост, така и </w:t>
      </w:r>
      <w:r w:rsidR="000E2A7A" w:rsidRPr="003443F3">
        <w:rPr>
          <w:sz w:val="24"/>
          <w:szCs w:val="24"/>
          <w:lang w:val="bg-BG"/>
        </w:rPr>
        <w:lastRenderedPageBreak/>
        <w:t>известия за постъпил въпрос по време на оценката. Промяната на имейл адреса</w:t>
      </w:r>
      <w:r w:rsidR="00462C17" w:rsidRPr="003443F3">
        <w:rPr>
          <w:sz w:val="24"/>
          <w:szCs w:val="24"/>
          <w:lang w:val="bg-BG"/>
        </w:rPr>
        <w:t>,</w:t>
      </w:r>
      <w:r w:rsidR="000E2A7A" w:rsidRPr="003443F3">
        <w:rPr>
          <w:sz w:val="24"/>
          <w:szCs w:val="24"/>
          <w:lang w:val="bg-BG"/>
        </w:rPr>
        <w:t xml:space="preserve"> </w:t>
      </w:r>
      <w:r w:rsidR="00646FA1" w:rsidRPr="003443F3">
        <w:rPr>
          <w:sz w:val="24"/>
          <w:szCs w:val="24"/>
          <w:lang w:val="bg-BG"/>
        </w:rPr>
        <w:t xml:space="preserve">асоцииран към </w:t>
      </w:r>
      <w:r w:rsidR="00646FA1" w:rsidRPr="009F46B0">
        <w:rPr>
          <w:sz w:val="24"/>
          <w:szCs w:val="24"/>
          <w:lang w:val="bg-BG"/>
        </w:rPr>
        <w:t xml:space="preserve">съответния профил </w:t>
      </w:r>
      <w:r w:rsidR="000E2A7A" w:rsidRPr="009F46B0">
        <w:rPr>
          <w:sz w:val="24"/>
          <w:szCs w:val="24"/>
          <w:lang w:val="bg-BG"/>
        </w:rPr>
        <w:t>след подаване на проектното предложение</w:t>
      </w:r>
      <w:r w:rsidR="00462C17" w:rsidRPr="009F46B0">
        <w:rPr>
          <w:sz w:val="24"/>
          <w:szCs w:val="24"/>
          <w:lang w:val="bg-BG"/>
        </w:rPr>
        <w:t>,</w:t>
      </w:r>
      <w:r w:rsidR="000E2A7A" w:rsidRPr="009F46B0">
        <w:rPr>
          <w:sz w:val="24"/>
          <w:szCs w:val="24"/>
          <w:lang w:val="bg-BG"/>
        </w:rPr>
        <w:t xml:space="preserve"> е невъзможна</w:t>
      </w:r>
      <w:r w:rsidR="00646FA1" w:rsidRPr="009F46B0">
        <w:rPr>
          <w:sz w:val="24"/>
          <w:szCs w:val="24"/>
          <w:lang w:val="bg-BG"/>
        </w:rPr>
        <w:t>.</w:t>
      </w:r>
      <w:r w:rsidR="000E2A7A" w:rsidRPr="003443F3">
        <w:rPr>
          <w:sz w:val="24"/>
          <w:szCs w:val="24"/>
          <w:lang w:val="bg-BG"/>
        </w:rPr>
        <w:t xml:space="preserve"> </w:t>
      </w:r>
    </w:p>
    <w:p w14:paraId="7AE5FDCC" w14:textId="77777777" w:rsidR="00096E4E" w:rsidRPr="003443F3" w:rsidRDefault="00096E4E">
      <w:pPr>
        <w:spacing w:before="9" w:line="160" w:lineRule="exact"/>
        <w:rPr>
          <w:sz w:val="16"/>
          <w:szCs w:val="16"/>
          <w:lang w:val="bg-BG"/>
        </w:rPr>
      </w:pPr>
    </w:p>
    <w:p w14:paraId="64466BCD" w14:textId="195FBB03" w:rsidR="00096E4E" w:rsidRPr="003443F3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Системата предоставя възможност за коригиране, запазване и допълване на формуляра докато той е 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Системата позволява зареждането на локално записан файл на формуляр за 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0896332A" w:rsidR="00096E4E" w:rsidRPr="003443F3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След като кандидатът (конкретният бенефициент) се е регистрирал в системата ИСУН  като потребител, то следва да влезе в потребителския си профил и да избере секцията „Отворени процедури“. От нея се</w:t>
      </w:r>
      <w:r w:rsidR="00D108D5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избира </w:t>
      </w:r>
      <w:r w:rsidR="00E002F1" w:rsidRPr="003443F3">
        <w:rPr>
          <w:sz w:val="24"/>
          <w:szCs w:val="24"/>
          <w:lang w:val="bg-BG"/>
        </w:rPr>
        <w:t>процедура</w:t>
      </w:r>
      <w:r w:rsidRPr="003443F3">
        <w:rPr>
          <w:sz w:val="24"/>
          <w:szCs w:val="24"/>
          <w:lang w:val="bg-BG"/>
        </w:rPr>
        <w:t xml:space="preserve"> </w:t>
      </w:r>
      <w:r w:rsidR="00FC3084" w:rsidRPr="00FC3084">
        <w:rPr>
          <w:sz w:val="24"/>
          <w:szCs w:val="24"/>
          <w:lang w:val="bg-BG"/>
        </w:rPr>
        <w:t>BG05SFPR001-1.</w:t>
      </w:r>
      <w:r w:rsidR="00AF60BC" w:rsidRPr="00FC3084">
        <w:rPr>
          <w:sz w:val="24"/>
          <w:szCs w:val="24"/>
          <w:lang w:val="bg-BG"/>
        </w:rPr>
        <w:t>00</w:t>
      </w:r>
      <w:r w:rsidR="00AF60BC">
        <w:rPr>
          <w:sz w:val="24"/>
          <w:szCs w:val="24"/>
          <w:lang w:val="bg-BG"/>
        </w:rPr>
        <w:t>3</w:t>
      </w:r>
      <w:r w:rsidR="00AF60BC" w:rsidRPr="00FC3084">
        <w:rPr>
          <w:sz w:val="24"/>
          <w:szCs w:val="24"/>
          <w:lang w:val="bg-BG"/>
        </w:rPr>
        <w:t xml:space="preserve"> </w:t>
      </w:r>
      <w:r w:rsidR="001D376C" w:rsidRPr="003443F3">
        <w:rPr>
          <w:sz w:val="24"/>
          <w:szCs w:val="24"/>
          <w:lang w:val="bg-BG"/>
        </w:rPr>
        <w:t>„</w:t>
      </w:r>
      <w:r w:rsidR="00803070" w:rsidRPr="003443F3">
        <w:rPr>
          <w:sz w:val="24"/>
          <w:szCs w:val="24"/>
          <w:lang w:val="bg-BG"/>
        </w:rPr>
        <w:t xml:space="preserve">Обща и допълнителна подкрепа за личностно развитие в </w:t>
      </w:r>
      <w:r w:rsidR="00AF60BC">
        <w:rPr>
          <w:sz w:val="24"/>
          <w:szCs w:val="24"/>
          <w:lang w:val="bg-BG"/>
        </w:rPr>
        <w:t>пред</w:t>
      </w:r>
      <w:r w:rsidR="00803070" w:rsidRPr="003443F3">
        <w:rPr>
          <w:sz w:val="24"/>
          <w:szCs w:val="24"/>
          <w:lang w:val="bg-BG"/>
        </w:rPr>
        <w:t>училищното образование</w:t>
      </w:r>
      <w:r w:rsidR="001D376C" w:rsidRPr="003443F3">
        <w:rPr>
          <w:sz w:val="24"/>
          <w:szCs w:val="24"/>
          <w:lang w:val="bg-BG"/>
        </w:rPr>
        <w:t>”</w:t>
      </w:r>
      <w:r w:rsidRPr="003443F3">
        <w:rPr>
          <w:sz w:val="24"/>
          <w:szCs w:val="24"/>
          <w:lang w:val="bg-BG"/>
        </w:rPr>
        <w:t>. На</w:t>
      </w:r>
      <w:r w:rsidR="00175C6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екрана се визуализират основната цел на процедурата, Насоки  за  кандидатстване, документи за попълване, </w:t>
      </w:r>
      <w:r w:rsidR="00764EA0" w:rsidRPr="003443F3">
        <w:rPr>
          <w:sz w:val="24"/>
          <w:szCs w:val="24"/>
          <w:lang w:val="bg-BG"/>
        </w:rPr>
        <w:t>д</w:t>
      </w:r>
      <w:r w:rsidRPr="003443F3">
        <w:rPr>
          <w:sz w:val="24"/>
          <w:szCs w:val="24"/>
          <w:lang w:val="bg-BG"/>
        </w:rPr>
        <w:t>окументи за информация по процедурата, както и въпросите и отговорите по процедурата, с които</w:t>
      </w:r>
      <w:r w:rsidR="00CE1D22" w:rsidRPr="003443F3">
        <w:rPr>
          <w:sz w:val="24"/>
          <w:szCs w:val="24"/>
          <w:lang w:val="bg-BG"/>
        </w:rPr>
        <w:t xml:space="preserve"> кандидатът</w:t>
      </w:r>
      <w:r w:rsidRPr="003443F3">
        <w:rPr>
          <w:sz w:val="24"/>
          <w:szCs w:val="24"/>
          <w:lang w:val="bg-BG"/>
        </w:rPr>
        <w:t xml:space="preserve"> следва да се запознае преди да започне разработването на своето проектно предложение.</w:t>
      </w:r>
    </w:p>
    <w:p w14:paraId="7FF5CF51" w14:textId="01A36D9B" w:rsidR="00096E4E" w:rsidRPr="003443F3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достъп до формуляра за кандидатстване по процедурата, натиснете полето</w:t>
      </w:r>
    </w:p>
    <w:p w14:paraId="141F4A58" w14:textId="77777777" w:rsidR="00096E4E" w:rsidRPr="003443F3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F73C573" w14:textId="77777777" w:rsidR="00096E4E" w:rsidRPr="00A60619" w:rsidRDefault="00A9262A" w:rsidP="00EB36E9">
      <w:pPr>
        <w:ind w:left="117"/>
        <w:jc w:val="both"/>
        <w:rPr>
          <w:sz w:val="24"/>
          <w:szCs w:val="24"/>
        </w:rPr>
      </w:pPr>
      <w:r w:rsidRPr="003443F3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676A7815" w14:textId="77777777" w:rsidR="00096E4E" w:rsidRPr="003443F3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7A8DBD61" w14:textId="7996227B" w:rsidR="00096E4E" w:rsidRPr="003443F3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екрана се визуализира уеб базирания</w:t>
      </w:r>
      <w:r w:rsidR="00E002F1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</w:t>
      </w:r>
      <w:r w:rsidR="00175C6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за</w:t>
      </w:r>
      <w:r w:rsidR="00175C69" w:rsidRPr="003443F3">
        <w:rPr>
          <w:sz w:val="24"/>
          <w:szCs w:val="24"/>
          <w:lang w:val="bg-BG"/>
        </w:rPr>
        <w:t xml:space="preserve"> </w:t>
      </w:r>
      <w:r w:rsidR="00EB36E9" w:rsidRPr="003443F3">
        <w:rPr>
          <w:sz w:val="24"/>
          <w:szCs w:val="24"/>
          <w:lang w:val="bg-BG"/>
        </w:rPr>
        <w:t xml:space="preserve">кандидатстване по процедура </w:t>
      </w:r>
      <w:r w:rsidR="001D376C" w:rsidRPr="003443F3">
        <w:rPr>
          <w:sz w:val="24"/>
          <w:szCs w:val="24"/>
          <w:lang w:val="bg-BG"/>
        </w:rPr>
        <w:t>„</w:t>
      </w:r>
      <w:r w:rsidR="00803070" w:rsidRPr="003443F3">
        <w:rPr>
          <w:sz w:val="24"/>
          <w:szCs w:val="24"/>
          <w:lang w:val="bg-BG"/>
        </w:rPr>
        <w:t xml:space="preserve">Обща и допълнителна подкрепа за личностно развитие в </w:t>
      </w:r>
      <w:r w:rsidR="001E5500">
        <w:rPr>
          <w:sz w:val="24"/>
          <w:szCs w:val="24"/>
          <w:lang w:val="bg-BG"/>
        </w:rPr>
        <w:t>пред</w:t>
      </w:r>
      <w:r w:rsidR="00803070" w:rsidRPr="003443F3">
        <w:rPr>
          <w:sz w:val="24"/>
          <w:szCs w:val="24"/>
          <w:lang w:val="bg-BG"/>
        </w:rPr>
        <w:t>училищното образование</w:t>
      </w:r>
      <w:r w:rsidR="00803070" w:rsidRPr="003443F3" w:rsidDel="00803070">
        <w:rPr>
          <w:sz w:val="24"/>
          <w:szCs w:val="24"/>
          <w:lang w:val="bg-BG"/>
        </w:rPr>
        <w:t xml:space="preserve"> </w:t>
      </w:r>
      <w:r w:rsidR="001D376C" w:rsidRPr="003443F3">
        <w:rPr>
          <w:sz w:val="24"/>
          <w:szCs w:val="24"/>
          <w:lang w:val="bg-BG"/>
        </w:rPr>
        <w:t>”</w:t>
      </w:r>
      <w:r w:rsidR="00E002F1" w:rsidRPr="003443F3">
        <w:rPr>
          <w:sz w:val="24"/>
          <w:szCs w:val="24"/>
          <w:lang w:val="bg-BG"/>
        </w:rPr>
        <w:t>,</w:t>
      </w:r>
      <w:r w:rsidRPr="003443F3">
        <w:rPr>
          <w:sz w:val="24"/>
          <w:szCs w:val="24"/>
          <w:lang w:val="bg-BG"/>
        </w:rPr>
        <w:t xml:space="preserve"> </w:t>
      </w:r>
      <w:r w:rsidRPr="009F46B0">
        <w:rPr>
          <w:sz w:val="24"/>
          <w:szCs w:val="24"/>
          <w:lang w:val="bg-BG"/>
        </w:rPr>
        <w:t xml:space="preserve">съдържащ </w:t>
      </w:r>
      <w:r w:rsidR="00930A31" w:rsidRPr="009F46B0">
        <w:rPr>
          <w:sz w:val="24"/>
          <w:szCs w:val="24"/>
          <w:lang w:val="bg-BG"/>
        </w:rPr>
        <w:t>1</w:t>
      </w:r>
      <w:r w:rsidR="007E703C" w:rsidRPr="009F46B0">
        <w:rPr>
          <w:sz w:val="24"/>
          <w:szCs w:val="24"/>
        </w:rPr>
        <w:t>3</w:t>
      </w:r>
      <w:r w:rsidR="00930A31" w:rsidRPr="009F46B0">
        <w:rPr>
          <w:sz w:val="24"/>
          <w:szCs w:val="24"/>
          <w:lang w:val="bg-BG"/>
        </w:rPr>
        <w:t xml:space="preserve"> </w:t>
      </w:r>
      <w:r w:rsidRPr="009F46B0">
        <w:rPr>
          <w:sz w:val="24"/>
          <w:szCs w:val="24"/>
          <w:lang w:val="bg-BG"/>
        </w:rPr>
        <w:t>секции</w:t>
      </w:r>
      <w:r w:rsidRPr="003443F3">
        <w:rPr>
          <w:sz w:val="24"/>
          <w:szCs w:val="24"/>
          <w:lang w:val="bg-BG"/>
        </w:rPr>
        <w:t xml:space="preserve"> за попълване.</w:t>
      </w:r>
    </w:p>
    <w:p w14:paraId="2AA726D4" w14:textId="77777777" w:rsidR="00096E4E" w:rsidRPr="003443F3" w:rsidRDefault="00096E4E" w:rsidP="00EB36E9">
      <w:pPr>
        <w:spacing w:line="200" w:lineRule="exact"/>
        <w:jc w:val="both"/>
        <w:rPr>
          <w:lang w:val="bg-BG"/>
        </w:rPr>
      </w:pPr>
    </w:p>
    <w:p w14:paraId="69895EC4" w14:textId="1D213D64" w:rsidR="00096E4E" w:rsidRPr="003443F3" w:rsidRDefault="00240306" w:rsidP="00C24171">
      <w:pPr>
        <w:spacing w:line="360" w:lineRule="auto"/>
        <w:ind w:left="117" w:right="74" w:firstLine="25"/>
        <w:jc w:val="both"/>
        <w:rPr>
          <w:color w:val="FF0000"/>
          <w:sz w:val="24"/>
          <w:szCs w:val="24"/>
          <w:lang w:val="bg-BG"/>
        </w:rPr>
      </w:pPr>
      <w:r w:rsidRPr="003443F3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3443F3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Ви,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необходимо е периодично да избирате командата „Запис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3443F3" w:rsidRDefault="00096E4E" w:rsidP="00EB36E9">
      <w:pPr>
        <w:spacing w:before="19" w:line="200" w:lineRule="exact"/>
        <w:jc w:val="both"/>
        <w:rPr>
          <w:lang w:val="bg-BG"/>
        </w:rPr>
      </w:pPr>
    </w:p>
    <w:p w14:paraId="2AC7F061" w14:textId="68FBD783" w:rsidR="00096E4E" w:rsidRPr="003443F3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на сек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3443F3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я  1. Основн</w:t>
      </w:r>
      <w:r w:rsidRPr="003443F3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535D8DC2" w14:textId="77777777" w:rsidR="00096E4E" w:rsidRPr="003443F3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4714211F" w14:textId="77777777" w:rsidR="00096E4E" w:rsidRPr="003443F3" w:rsidRDefault="00096E4E" w:rsidP="00EB36E9">
      <w:pPr>
        <w:spacing w:line="200" w:lineRule="exact"/>
        <w:jc w:val="both"/>
        <w:rPr>
          <w:lang w:val="bg-BG"/>
        </w:rPr>
      </w:pPr>
    </w:p>
    <w:p w14:paraId="6A476D56" w14:textId="77777777" w:rsidR="00096E4E" w:rsidRPr="003443F3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14:paraId="513A7C98" w14:textId="77777777" w:rsidR="00096E4E" w:rsidRPr="003443F3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3443F3">
        <w:rPr>
          <w:sz w:val="24"/>
          <w:szCs w:val="24"/>
          <w:lang w:val="bg-BG"/>
        </w:rPr>
        <w:t>(на български и на английски език);</w:t>
      </w:r>
    </w:p>
    <w:p w14:paraId="4BCAB2D4" w14:textId="5C6F4FFF" w:rsidR="00096E4E" w:rsidRPr="003443F3" w:rsidRDefault="00A9262A" w:rsidP="00897060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b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="00D6016C">
        <w:rPr>
          <w:b/>
          <w:sz w:val="24"/>
          <w:szCs w:val="24"/>
          <w:lang w:val="bg-BG"/>
        </w:rPr>
        <w:t>Срок на изпълне</w:t>
      </w:r>
      <w:r w:rsidR="00CF02E1">
        <w:rPr>
          <w:b/>
          <w:sz w:val="24"/>
          <w:szCs w:val="24"/>
          <w:lang w:val="bg-BG"/>
        </w:rPr>
        <w:t>н</w:t>
      </w:r>
      <w:r w:rsidR="00D6016C">
        <w:rPr>
          <w:b/>
          <w:sz w:val="24"/>
          <w:szCs w:val="24"/>
          <w:lang w:val="bg-BG"/>
        </w:rPr>
        <w:t>ие</w:t>
      </w:r>
      <w:r w:rsidR="00CF02E1">
        <w:rPr>
          <w:b/>
          <w:sz w:val="24"/>
          <w:szCs w:val="24"/>
          <w:lang w:val="bg-BG"/>
        </w:rPr>
        <w:t xml:space="preserve">, </w:t>
      </w:r>
      <w:r w:rsidR="00D6016C">
        <w:rPr>
          <w:b/>
          <w:sz w:val="24"/>
          <w:szCs w:val="24"/>
          <w:lang w:val="bg-BG"/>
        </w:rPr>
        <w:t>месеци</w:t>
      </w:r>
      <w:r w:rsidRPr="003443F3">
        <w:rPr>
          <w:sz w:val="24"/>
          <w:szCs w:val="24"/>
          <w:lang w:val="bg-BG"/>
        </w:rPr>
        <w:t>. При определянето</w:t>
      </w:r>
      <w:r w:rsidR="00DC5C1E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на продължителността на проектното си предложение следва да имате предвид </w:t>
      </w:r>
      <w:r w:rsidR="003B74A8">
        <w:rPr>
          <w:sz w:val="24"/>
          <w:szCs w:val="24"/>
          <w:lang w:val="bg-BG"/>
        </w:rPr>
        <w:t xml:space="preserve">посочената </w:t>
      </w:r>
      <w:r w:rsidR="003B74A8" w:rsidRPr="003443F3">
        <w:rPr>
          <w:sz w:val="24"/>
          <w:szCs w:val="24"/>
          <w:lang w:val="bg-BG"/>
        </w:rPr>
        <w:t xml:space="preserve">максимална </w:t>
      </w:r>
      <w:r w:rsidR="003B74A8">
        <w:rPr>
          <w:sz w:val="24"/>
          <w:szCs w:val="24"/>
          <w:lang w:val="bg-BG"/>
        </w:rPr>
        <w:t xml:space="preserve">продължителност </w:t>
      </w:r>
      <w:r w:rsidR="00D6016C">
        <w:rPr>
          <w:sz w:val="24"/>
          <w:szCs w:val="24"/>
          <w:lang w:val="bg-BG"/>
        </w:rPr>
        <w:t xml:space="preserve">и срок </w:t>
      </w:r>
      <w:r w:rsidRPr="003443F3">
        <w:rPr>
          <w:sz w:val="24"/>
          <w:szCs w:val="24"/>
          <w:lang w:val="bg-BG"/>
        </w:rPr>
        <w:t xml:space="preserve">съгласно т. </w:t>
      </w:r>
      <w:r w:rsidR="000E16EE" w:rsidRPr="003443F3">
        <w:rPr>
          <w:sz w:val="24"/>
          <w:szCs w:val="24"/>
          <w:lang w:val="bg-BG"/>
        </w:rPr>
        <w:t xml:space="preserve">18 </w:t>
      </w:r>
      <w:r w:rsidRPr="003443F3">
        <w:rPr>
          <w:sz w:val="24"/>
          <w:szCs w:val="24"/>
          <w:lang w:val="bg-BG"/>
        </w:rPr>
        <w:t>от Услови</w:t>
      </w:r>
      <w:r w:rsidR="00EB36E9" w:rsidRPr="003443F3">
        <w:rPr>
          <w:sz w:val="24"/>
          <w:szCs w:val="24"/>
          <w:lang w:val="bg-BG"/>
        </w:rPr>
        <w:t>ята за кандидатстване</w:t>
      </w:r>
      <w:r w:rsidR="009F230B">
        <w:rPr>
          <w:sz w:val="24"/>
          <w:szCs w:val="24"/>
          <w:lang w:val="bg-BG"/>
        </w:rPr>
        <w:t>;</w:t>
      </w:r>
    </w:p>
    <w:p w14:paraId="3A3B402A" w14:textId="77777777" w:rsidR="00096E4E" w:rsidRPr="003443F3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7DA77481" w14:textId="05B2B51C" w:rsidR="00096E4E" w:rsidRDefault="00A9262A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>
        <w:rPr>
          <w:b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 от възможните опции следва да изберете „Държава“ и от падащото меню посочете</w:t>
      </w:r>
      <w:r w:rsidR="003B74A8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„България“;</w:t>
      </w:r>
    </w:p>
    <w:p w14:paraId="522B5E97" w14:textId="530BC5DE" w:rsidR="00D6016C" w:rsidRPr="00D6016C" w:rsidRDefault="00D6016C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6016C">
        <w:rPr>
          <w:b/>
          <w:bCs/>
          <w:sz w:val="24"/>
          <w:szCs w:val="24"/>
          <w:lang w:val="bg-BG"/>
        </w:rPr>
        <w:t>Категория(и) региони, за която (които) се прилага операцията</w:t>
      </w:r>
      <w:r>
        <w:rPr>
          <w:b/>
          <w:bCs/>
          <w:sz w:val="24"/>
          <w:szCs w:val="24"/>
          <w:lang w:val="bg-BG"/>
        </w:rPr>
        <w:t xml:space="preserve"> - </w:t>
      </w:r>
      <w:r w:rsidRPr="00D6016C">
        <w:rPr>
          <w:sz w:val="24"/>
          <w:szCs w:val="24"/>
          <w:lang w:val="bg-BG"/>
        </w:rPr>
        <w:t>следва да изберете „И двете категории региони“;</w:t>
      </w:r>
    </w:p>
    <w:p w14:paraId="1C2D685C" w14:textId="77777777" w:rsidR="00096E4E" w:rsidRPr="003443F3" w:rsidRDefault="00096E4E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5094FB1" w14:textId="355CD16A" w:rsidR="00096E4E" w:rsidRDefault="00A9262A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ДДС е допустим разход по проекта </w:t>
      </w:r>
      <w:r w:rsidRPr="003443F3">
        <w:rPr>
          <w:sz w:val="24"/>
          <w:szCs w:val="24"/>
          <w:lang w:val="bg-BG"/>
        </w:rPr>
        <w:t xml:space="preserve">- следва да маркирате  релевантната опция - </w:t>
      </w:r>
      <w:r w:rsidRPr="003443F3">
        <w:rPr>
          <w:b/>
          <w:sz w:val="24"/>
          <w:szCs w:val="24"/>
          <w:lang w:val="bg-BG"/>
        </w:rPr>
        <w:t>Да/Не</w:t>
      </w:r>
      <w:r w:rsidRPr="003443F3">
        <w:rPr>
          <w:sz w:val="24"/>
          <w:szCs w:val="24"/>
          <w:lang w:val="bg-BG"/>
        </w:rPr>
        <w:t>;</w:t>
      </w:r>
    </w:p>
    <w:p w14:paraId="1693D1B7" w14:textId="79FDE877" w:rsidR="00D6016C" w:rsidRDefault="00D6016C">
      <w:pPr>
        <w:tabs>
          <w:tab w:val="left" w:pos="1120"/>
        </w:tabs>
        <w:spacing w:line="359" w:lineRule="auto"/>
        <w:ind w:left="1123" w:right="76" w:hanging="358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Проектът е от стратегическо значение</w:t>
      </w:r>
      <w:r w:rsidRPr="00D6016C">
        <w:rPr>
          <w:sz w:val="24"/>
          <w:szCs w:val="24"/>
          <w:lang w:val="bg-BG"/>
        </w:rPr>
        <w:t xml:space="preserve"> – следва да маркирате </w:t>
      </w:r>
      <w:r w:rsidRPr="00B34B3F">
        <w:rPr>
          <w:b/>
          <w:bCs/>
          <w:sz w:val="24"/>
          <w:szCs w:val="24"/>
          <w:lang w:val="bg-BG"/>
        </w:rPr>
        <w:t>Да</w:t>
      </w:r>
      <w:r>
        <w:rPr>
          <w:b/>
          <w:bCs/>
          <w:sz w:val="24"/>
          <w:szCs w:val="24"/>
          <w:lang w:val="bg-BG"/>
        </w:rPr>
        <w:t>;</w:t>
      </w:r>
    </w:p>
    <w:p w14:paraId="1CCC0E99" w14:textId="289A3D30" w:rsidR="00B34B3F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B34B3F">
        <w:rPr>
          <w:sz w:val="24"/>
          <w:szCs w:val="24"/>
          <w:lang w:val="bg-BG"/>
        </w:rPr>
        <w:t xml:space="preserve"> – направете кратко резюме на проекта на български и на английски език (всяко по 2 000 символа). Попълването на двете полета е задължително! Следва да опишете целите на проекта, както и съответните дейности и мерки, които ще бъдат изпълнявани, за да се постигнат заложените резултати</w:t>
      </w:r>
      <w:r>
        <w:rPr>
          <w:sz w:val="24"/>
          <w:szCs w:val="24"/>
          <w:lang w:val="bg-BG"/>
        </w:rPr>
        <w:t>;</w:t>
      </w:r>
    </w:p>
    <w:p w14:paraId="402A35ED" w14:textId="5DA3A9BA" w:rsidR="00B34B3F" w:rsidRPr="003443F3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B34B3F">
        <w:rPr>
          <w:sz w:val="24"/>
          <w:szCs w:val="24"/>
          <w:lang w:val="bg-BG"/>
        </w:rPr>
        <w:t xml:space="preserve"> – опишете в рамките на 3 000 символа целите на Вашето проектно предложение, като се съобразите с целта на процедурата, описана в </w:t>
      </w:r>
      <w:r>
        <w:rPr>
          <w:sz w:val="24"/>
          <w:szCs w:val="24"/>
          <w:lang w:val="bg-BG"/>
        </w:rPr>
        <w:t xml:space="preserve">т.6 от </w:t>
      </w:r>
      <w:r w:rsidRPr="00B34B3F">
        <w:rPr>
          <w:sz w:val="24"/>
          <w:szCs w:val="24"/>
          <w:lang w:val="bg-BG"/>
        </w:rPr>
        <w:t>Условията за кандидатстване. В това поле трябва да опишете общите и специфичните цели на проектното си предложение, съответствието на проекта с целите и приоритетите на програмата, както и връзката им с предвидените резултати. Следва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13BF1B0A" w14:textId="746BEB88" w:rsidR="004A7B61" w:rsidRPr="00044D85" w:rsidRDefault="00145222" w:rsidP="00145222">
      <w:pPr>
        <w:spacing w:before="120" w:line="360" w:lineRule="auto"/>
        <w:ind w:left="1134" w:hanging="42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71744E" w:rsidRPr="009F46B0">
        <w:rPr>
          <w:sz w:val="24"/>
          <w:szCs w:val="24"/>
          <w:lang w:val="bg-BG"/>
        </w:rPr>
        <w:t>Таблица с о</w:t>
      </w:r>
      <w:r w:rsidR="004A7B61" w:rsidRPr="009F46B0">
        <w:rPr>
          <w:sz w:val="24"/>
          <w:szCs w:val="24"/>
          <w:lang w:val="bg-BG"/>
        </w:rPr>
        <w:t>рганизации, на които бенефициентът допълнително прехвърля БФП – посочете организациите, за които в проектното предложение сте заложили прехвърляне на средства от БФП към други субекти.</w:t>
      </w:r>
      <w:r w:rsidR="00044D85" w:rsidRPr="009F46B0">
        <w:rPr>
          <w:sz w:val="24"/>
          <w:szCs w:val="24"/>
        </w:rPr>
        <w:t xml:space="preserve"> </w:t>
      </w:r>
      <w:r w:rsidR="00044D85" w:rsidRPr="009F46B0">
        <w:rPr>
          <w:sz w:val="24"/>
          <w:szCs w:val="24"/>
          <w:lang w:val="bg-BG"/>
        </w:rPr>
        <w:t>Не се попълва от МОН на етап на кандидат</w:t>
      </w:r>
      <w:r w:rsidR="00E87851" w:rsidRPr="009F46B0">
        <w:rPr>
          <w:sz w:val="24"/>
          <w:szCs w:val="24"/>
          <w:lang w:val="bg-BG"/>
        </w:rPr>
        <w:t>ст</w:t>
      </w:r>
      <w:r w:rsidR="00044D85" w:rsidRPr="009F46B0">
        <w:rPr>
          <w:sz w:val="24"/>
          <w:szCs w:val="24"/>
          <w:lang w:val="bg-BG"/>
        </w:rPr>
        <w:t>ване.</w:t>
      </w:r>
    </w:p>
    <w:p w14:paraId="69564C7A" w14:textId="77777777" w:rsidR="004A7B61" w:rsidRPr="003443F3" w:rsidRDefault="004A7B61" w:rsidP="004A7B61">
      <w:pPr>
        <w:spacing w:before="7" w:line="360" w:lineRule="auto"/>
        <w:ind w:left="708"/>
        <w:jc w:val="both"/>
      </w:pPr>
    </w:p>
    <w:p w14:paraId="5B330872" w14:textId="77777777" w:rsidR="00096E4E" w:rsidRPr="003443F3" w:rsidRDefault="00096E4E" w:rsidP="009A4104">
      <w:pPr>
        <w:spacing w:line="200" w:lineRule="exact"/>
        <w:jc w:val="both"/>
        <w:rPr>
          <w:lang w:val="bg-BG"/>
        </w:rPr>
      </w:pPr>
    </w:p>
    <w:p w14:paraId="4FD7F021" w14:textId="5CB29624" w:rsidR="00096E4E" w:rsidRPr="003443F3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14:paraId="2A23FF5A" w14:textId="166E73BD" w:rsidR="00096E4E" w:rsidRPr="003443F3" w:rsidRDefault="00A9262A" w:rsidP="0084183C">
      <w:pPr>
        <w:ind w:left="79" w:right="-36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u w:val="thick" w:color="000000"/>
          <w:lang w:val="bg-BG"/>
        </w:rPr>
        <w:t xml:space="preserve"> Попълване на сек</w:t>
      </w:r>
      <w:r w:rsidR="009A4104" w:rsidRPr="003443F3">
        <w:rPr>
          <w:b/>
          <w:sz w:val="24"/>
          <w:szCs w:val="24"/>
          <w:u w:val="thick" w:color="000000"/>
          <w:lang w:val="bg-BG"/>
        </w:rPr>
        <w:t>ци</w:t>
      </w:r>
      <w:r w:rsidRPr="003443F3">
        <w:rPr>
          <w:b/>
          <w:sz w:val="24"/>
          <w:szCs w:val="24"/>
          <w:u w:val="thick" w:color="000000"/>
          <w:lang w:val="bg-BG"/>
        </w:rPr>
        <w:t>я 2. Дан</w:t>
      </w:r>
      <w:r w:rsidR="009A4104" w:rsidRPr="003443F3">
        <w:rPr>
          <w:b/>
          <w:sz w:val="24"/>
          <w:szCs w:val="24"/>
          <w:u w:val="thick" w:color="000000"/>
          <w:lang w:val="bg-BG"/>
        </w:rPr>
        <w:t>н</w:t>
      </w:r>
      <w:r w:rsidRPr="003443F3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3443F3">
        <w:rPr>
          <w:b/>
          <w:sz w:val="24"/>
          <w:szCs w:val="24"/>
          <w:u w:val="thick" w:color="000000"/>
          <w:lang w:val="bg-BG"/>
        </w:rPr>
        <w:t>андидата (конкретния  бенефици</w:t>
      </w:r>
      <w:r w:rsidRPr="003443F3">
        <w:rPr>
          <w:b/>
          <w:sz w:val="24"/>
          <w:szCs w:val="24"/>
          <w:u w:val="thick" w:color="000000"/>
          <w:lang w:val="bg-BG"/>
        </w:rPr>
        <w:t>ент)</w:t>
      </w:r>
    </w:p>
    <w:p w14:paraId="4207DF9C" w14:textId="77777777" w:rsidR="00096E4E" w:rsidRPr="003443F3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14:paraId="431A3B30" w14:textId="50BFA576" w:rsidR="00096E4E" w:rsidRPr="003443F3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1E5500">
        <w:rPr>
          <w:sz w:val="24"/>
          <w:szCs w:val="24"/>
          <w:lang w:val="bg-BG"/>
        </w:rPr>
        <w:t xml:space="preserve">    </w:t>
      </w:r>
      <w:r w:rsidRPr="003443F3">
        <w:rPr>
          <w:b/>
          <w:sz w:val="24"/>
          <w:szCs w:val="24"/>
          <w:lang w:val="bg-BG"/>
        </w:rPr>
        <w:t>Булстат</w:t>
      </w:r>
      <w:r w:rsidRPr="003443F3">
        <w:rPr>
          <w:sz w:val="24"/>
          <w:szCs w:val="24"/>
          <w:lang w:val="bg-BG"/>
        </w:rPr>
        <w:t>/ЕИК – от падащото меню изберете опцията Булстат;</w:t>
      </w:r>
    </w:p>
    <w:p w14:paraId="605D8045" w14:textId="77777777" w:rsidR="00096E4E" w:rsidRPr="003443F3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67A10E0" w14:textId="09F0876B" w:rsidR="00096E4E" w:rsidRPr="003443F3" w:rsidRDefault="00A9262A" w:rsidP="00951ADE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>–  в полето запишете Булстат номера на кандидата (конкретния бенефициент);</w:t>
      </w:r>
      <w:r w:rsidR="004A7B61" w:rsidRPr="004A7B61">
        <w:t xml:space="preserve"> </w:t>
      </w:r>
      <w:r w:rsidRPr="003443F3">
        <w:rPr>
          <w:sz w:val="24"/>
          <w:szCs w:val="24"/>
          <w:lang w:val="bg-BG"/>
        </w:rPr>
        <w:tab/>
      </w:r>
    </w:p>
    <w:p w14:paraId="63E62748" w14:textId="377E843C" w:rsidR="00096E4E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3443F3">
        <w:rPr>
          <w:sz w:val="24"/>
          <w:szCs w:val="24"/>
          <w:lang w:val="bg-BG"/>
        </w:rPr>
        <w:t>По</w:t>
      </w:r>
      <w:r w:rsidR="00C01882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</w:t>
      </w:r>
      <w:r w:rsidR="00F54897" w:rsidRPr="003443F3">
        <w:rPr>
          <w:sz w:val="24"/>
          <w:szCs w:val="24"/>
          <w:lang w:val="bg-BG"/>
        </w:rPr>
        <w:t xml:space="preserve">а да имате предвид, че ИСУН </w:t>
      </w:r>
      <w:r w:rsidRPr="003443F3">
        <w:rPr>
          <w:sz w:val="24"/>
          <w:szCs w:val="24"/>
          <w:lang w:val="bg-BG"/>
        </w:rPr>
        <w:t xml:space="preserve">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7C06841" w14:textId="6734F65C" w:rsidR="004A7B61" w:rsidRPr="003443F3" w:rsidRDefault="004A7B61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1E5500">
        <w:rPr>
          <w:b/>
          <w:bCs/>
          <w:sz w:val="24"/>
          <w:szCs w:val="24"/>
          <w:lang w:val="bg-BG"/>
        </w:rPr>
        <w:t>Пълно наименование</w:t>
      </w:r>
      <w:r w:rsidRPr="004A7B6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- посочете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конкретен бенефициент</w:t>
      </w:r>
      <w:r w:rsidRPr="004A7B61">
        <w:rPr>
          <w:sz w:val="24"/>
          <w:szCs w:val="24"/>
          <w:lang w:val="bg-BG"/>
        </w:rPr>
        <w:t xml:space="preserve"> на български език.</w:t>
      </w:r>
    </w:p>
    <w:p w14:paraId="0F7DE10E" w14:textId="278D627A" w:rsidR="00096E4E" w:rsidRPr="003443F3" w:rsidRDefault="00A9262A" w:rsidP="0084183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3443F3">
        <w:rPr>
          <w:sz w:val="24"/>
          <w:szCs w:val="24"/>
          <w:lang w:val="bg-BG"/>
        </w:rPr>
        <w:t>– преведете наименованието на конкретния бенефициент на английски език;</w:t>
      </w:r>
    </w:p>
    <w:p w14:paraId="6B2F9F24" w14:textId="456F64A2" w:rsidR="00096E4E" w:rsidRPr="00743FA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Тип на организацията </w:t>
      </w:r>
      <w:r w:rsidRPr="003443F3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1CF905BE" w14:textId="77777777" w:rsidR="00096E4E" w:rsidRPr="003443F3" w:rsidRDefault="00096E4E" w:rsidP="0084183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185DFF9A" w14:textId="5D37419E" w:rsidR="00096E4E" w:rsidRPr="003443F3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Вид организация </w:t>
      </w:r>
      <w:r w:rsidRPr="003443F3">
        <w:rPr>
          <w:sz w:val="24"/>
          <w:szCs w:val="24"/>
          <w:lang w:val="bg-BG"/>
        </w:rPr>
        <w:t>– от падащото меню изберете релевантна опция</w:t>
      </w:r>
      <w:r w:rsidR="0084183C" w:rsidRPr="003443F3">
        <w:rPr>
          <w:sz w:val="24"/>
          <w:szCs w:val="24"/>
          <w:lang w:val="bg-BG"/>
        </w:rPr>
        <w:t>;</w:t>
      </w:r>
    </w:p>
    <w:p w14:paraId="6923658C" w14:textId="77777777" w:rsidR="00096E4E" w:rsidRPr="003443F3" w:rsidRDefault="00096E4E" w:rsidP="0084183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DFBAB51" w14:textId="75DC18B6" w:rsidR="00096E4E" w:rsidRDefault="00A9262A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Публично правна/ частно-правна организация </w:t>
      </w:r>
      <w:r w:rsidRPr="003443F3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17ACF089" w14:textId="7C49D801" w:rsidR="004A7B61" w:rsidRDefault="004A7B61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A56B7">
        <w:rPr>
          <w:b/>
          <w:bCs/>
          <w:sz w:val="24"/>
          <w:szCs w:val="24"/>
          <w:lang w:val="bg-BG"/>
        </w:rPr>
        <w:t>Кандидатът е регистриран по ДДС</w:t>
      </w:r>
      <w:r>
        <w:rPr>
          <w:b/>
          <w:bCs/>
          <w:sz w:val="24"/>
          <w:szCs w:val="24"/>
          <w:lang w:val="bg-BG"/>
        </w:rPr>
        <w:t xml:space="preserve"> – </w:t>
      </w:r>
      <w:r w:rsidRPr="00DA56B7">
        <w:rPr>
          <w:sz w:val="24"/>
          <w:szCs w:val="24"/>
          <w:lang w:val="bg-BG"/>
        </w:rPr>
        <w:t>изберете релевантната опция</w:t>
      </w:r>
      <w:r>
        <w:rPr>
          <w:b/>
          <w:bCs/>
          <w:sz w:val="24"/>
          <w:szCs w:val="24"/>
          <w:lang w:val="bg-BG"/>
        </w:rPr>
        <w:t xml:space="preserve"> ;</w:t>
      </w:r>
    </w:p>
    <w:p w14:paraId="4A50CD76" w14:textId="19795452" w:rsidR="004A7B61" w:rsidRPr="003443F3" w:rsidRDefault="004A7B61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A56B7">
        <w:rPr>
          <w:b/>
          <w:bCs/>
          <w:sz w:val="24"/>
          <w:szCs w:val="24"/>
          <w:lang w:val="bg-BG"/>
        </w:rPr>
        <w:t>Данъчен номер</w:t>
      </w:r>
      <w:r>
        <w:rPr>
          <w:sz w:val="24"/>
          <w:szCs w:val="24"/>
          <w:lang w:val="bg-BG"/>
        </w:rPr>
        <w:t xml:space="preserve"> </w:t>
      </w:r>
      <w:r w:rsidR="00DA56B7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въведете</w:t>
      </w:r>
      <w:r w:rsidR="00DA56B7">
        <w:rPr>
          <w:sz w:val="24"/>
          <w:szCs w:val="24"/>
          <w:lang w:val="bg-BG"/>
        </w:rPr>
        <w:t xml:space="preserve"> информацията;</w:t>
      </w:r>
    </w:p>
    <w:p w14:paraId="0AE7F4C8" w14:textId="3644A60D" w:rsidR="00096E4E" w:rsidRPr="003443F3" w:rsidRDefault="00A9262A" w:rsidP="0084183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Категория/статус на предприятието </w:t>
      </w:r>
      <w:r w:rsidRPr="003443F3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7FA65287" w14:textId="01DD684F" w:rsidR="00096E4E" w:rsidRPr="003443F3" w:rsidRDefault="00A9262A" w:rsidP="0084183C">
      <w:pPr>
        <w:spacing w:before="7"/>
        <w:ind w:left="82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 xml:space="preserve">   </w:t>
      </w:r>
      <w:r w:rsidRPr="003443F3">
        <w:rPr>
          <w:b/>
          <w:sz w:val="24"/>
          <w:szCs w:val="24"/>
          <w:lang w:val="bg-BG"/>
        </w:rPr>
        <w:t xml:space="preserve">Код на предприятието по КИД 2008 </w:t>
      </w:r>
      <w:r w:rsidRPr="003443F3">
        <w:rPr>
          <w:sz w:val="24"/>
          <w:szCs w:val="24"/>
          <w:lang w:val="bg-BG"/>
        </w:rPr>
        <w:t>- от падащото меню изберете</w:t>
      </w:r>
      <w:r w:rsidR="00EB36E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</w:t>
      </w:r>
      <w:r w:rsidRPr="003443F3">
        <w:rPr>
          <w:b/>
          <w:sz w:val="24"/>
          <w:szCs w:val="24"/>
          <w:lang w:val="bg-BG"/>
        </w:rPr>
        <w:t>0</w:t>
      </w:r>
    </w:p>
    <w:p w14:paraId="2AB8F5E3" w14:textId="77777777" w:rsidR="00096E4E" w:rsidRPr="003443F3" w:rsidRDefault="00096E4E" w:rsidP="0084183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14BDCE39" w14:textId="77777777" w:rsidR="00096E4E" w:rsidRPr="003443F3" w:rsidRDefault="00A9262A" w:rsidP="0084183C">
      <w:pPr>
        <w:ind w:left="1185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Неприложимо“</w:t>
      </w:r>
      <w:r w:rsidRPr="003443F3">
        <w:rPr>
          <w:sz w:val="24"/>
          <w:szCs w:val="24"/>
          <w:lang w:val="bg-BG"/>
        </w:rPr>
        <w:t>;</w:t>
      </w:r>
    </w:p>
    <w:p w14:paraId="509D227E" w14:textId="77777777" w:rsidR="00096E4E" w:rsidRPr="003443F3" w:rsidRDefault="00096E4E" w:rsidP="0084183C">
      <w:pPr>
        <w:spacing w:before="10" w:line="120" w:lineRule="exact"/>
        <w:jc w:val="both"/>
        <w:rPr>
          <w:sz w:val="13"/>
          <w:szCs w:val="13"/>
          <w:lang w:val="bg-BG"/>
        </w:rPr>
      </w:pPr>
    </w:p>
    <w:p w14:paraId="3741280C" w14:textId="1CC1F265" w:rsidR="00897060" w:rsidRPr="003443F3" w:rsidRDefault="00897060" w:rsidP="0084183C">
      <w:pPr>
        <w:spacing w:before="7" w:line="360" w:lineRule="auto"/>
        <w:ind w:left="1134" w:hanging="28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 xml:space="preserve">  </w:t>
      </w:r>
      <w:r w:rsidRPr="003443F3">
        <w:rPr>
          <w:b/>
          <w:sz w:val="24"/>
          <w:szCs w:val="24"/>
          <w:lang w:val="bg-BG"/>
        </w:rPr>
        <w:t xml:space="preserve">Код на проекта по КИД 2008 </w:t>
      </w:r>
      <w:r w:rsidRPr="003443F3">
        <w:rPr>
          <w:sz w:val="24"/>
          <w:szCs w:val="24"/>
          <w:lang w:val="bg-BG"/>
        </w:rPr>
        <w:t>- от падащото меню изберете „</w:t>
      </w:r>
      <w:r w:rsidRPr="003443F3">
        <w:rPr>
          <w:b/>
          <w:sz w:val="24"/>
          <w:szCs w:val="24"/>
          <w:lang w:val="bg-BG"/>
        </w:rPr>
        <w:t>0</w:t>
      </w:r>
      <w:r w:rsidRPr="003443F3">
        <w:rPr>
          <w:sz w:val="24"/>
          <w:szCs w:val="24"/>
          <w:lang w:val="bg-BG"/>
        </w:rPr>
        <w:t xml:space="preserve"> </w:t>
      </w:r>
      <w:r w:rsidRPr="003443F3">
        <w:rPr>
          <w:b/>
          <w:sz w:val="24"/>
          <w:szCs w:val="24"/>
          <w:lang w:val="bg-BG"/>
        </w:rPr>
        <w:t>Неприложимо“</w:t>
      </w:r>
      <w:r w:rsidRPr="003443F3">
        <w:rPr>
          <w:sz w:val="24"/>
          <w:szCs w:val="24"/>
          <w:lang w:val="bg-BG"/>
        </w:rPr>
        <w:t>;</w:t>
      </w:r>
    </w:p>
    <w:p w14:paraId="59AA19E4" w14:textId="0DEC6972" w:rsidR="00096E4E" w:rsidRPr="003443F3" w:rsidRDefault="00096E4E" w:rsidP="00897060">
      <w:pPr>
        <w:spacing w:before="7"/>
        <w:ind w:left="825"/>
        <w:rPr>
          <w:sz w:val="13"/>
          <w:szCs w:val="13"/>
          <w:lang w:val="bg-BG"/>
        </w:rPr>
      </w:pPr>
    </w:p>
    <w:p w14:paraId="6DB02F3E" w14:textId="579B3D56" w:rsidR="00096E4E" w:rsidRPr="003443F3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секцията </w:t>
      </w:r>
      <w:r w:rsidRPr="003443F3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3443F3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</w:t>
      </w:r>
      <w:r w:rsidR="008221E2" w:rsidRPr="003443F3">
        <w:rPr>
          <w:sz w:val="24"/>
          <w:szCs w:val="24"/>
          <w:lang w:val="bg-BG"/>
        </w:rPr>
        <w:t>;</w:t>
      </w:r>
    </w:p>
    <w:p w14:paraId="1B11618D" w14:textId="75839522" w:rsidR="00096E4E" w:rsidRPr="003443F3" w:rsidRDefault="00A9262A" w:rsidP="008221E2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sz w:val="24"/>
          <w:szCs w:val="24"/>
          <w:lang w:val="bg-BG"/>
        </w:rPr>
        <w:tab/>
        <w:t xml:space="preserve">В секцията </w:t>
      </w:r>
      <w:r w:rsidRPr="003443F3">
        <w:rPr>
          <w:b/>
          <w:sz w:val="24"/>
          <w:szCs w:val="24"/>
          <w:lang w:val="bg-BG"/>
        </w:rPr>
        <w:t xml:space="preserve">Адрес на управление </w:t>
      </w:r>
      <w:r w:rsidRPr="003443F3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04D813CD" w14:textId="4214FD60" w:rsidR="00096E4E" w:rsidRPr="003443F3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случай, че </w:t>
      </w:r>
      <w:r w:rsidRPr="003443F3">
        <w:rPr>
          <w:b/>
          <w:sz w:val="24"/>
          <w:szCs w:val="24"/>
          <w:lang w:val="bg-BG"/>
        </w:rPr>
        <w:t>адрес</w:t>
      </w:r>
      <w:r w:rsidR="00705919" w:rsidRPr="003443F3">
        <w:rPr>
          <w:b/>
          <w:sz w:val="24"/>
          <w:szCs w:val="24"/>
          <w:lang w:val="bg-BG"/>
        </w:rPr>
        <w:t>ът</w:t>
      </w:r>
      <w:r w:rsidRPr="003443F3">
        <w:rPr>
          <w:b/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>, натиснете стрелката „</w:t>
      </w:r>
      <w:r w:rsidRPr="003443F3">
        <w:rPr>
          <w:b/>
          <w:sz w:val="24"/>
          <w:szCs w:val="24"/>
          <w:lang w:val="bg-BG"/>
        </w:rPr>
        <w:t>Копирай в Адрес за кореспонденция</w:t>
      </w:r>
      <w:r w:rsidRPr="003443F3">
        <w:rPr>
          <w:sz w:val="24"/>
          <w:szCs w:val="24"/>
          <w:lang w:val="bg-BG"/>
        </w:rPr>
        <w:t>“ и системата автоматично ще пренесе данните. В случай, че адресите не съвпадат, попълнете данните, свързани с адреса за кореспонденция на конкретния бенефициент.</w:t>
      </w:r>
    </w:p>
    <w:p w14:paraId="707C4E13" w14:textId="1EA42539" w:rsidR="00096E4E" w:rsidRPr="003443F3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E-</w:t>
      </w:r>
      <w:proofErr w:type="spellStart"/>
      <w:r w:rsidRPr="003443F3">
        <w:rPr>
          <w:b/>
          <w:sz w:val="24"/>
          <w:szCs w:val="24"/>
          <w:lang w:val="bg-BG"/>
        </w:rPr>
        <w:t>mail</w:t>
      </w:r>
      <w:proofErr w:type="spellEnd"/>
      <w:r w:rsidRPr="003443F3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84183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 кандидата (конкретния бенефициент). През този профил (вкл.  e-</w:t>
      </w:r>
      <w:proofErr w:type="spellStart"/>
      <w:r w:rsidRPr="003443F3">
        <w:rPr>
          <w:sz w:val="24"/>
          <w:szCs w:val="24"/>
          <w:lang w:val="bg-BG"/>
        </w:rPr>
        <w:t>mail</w:t>
      </w:r>
      <w:proofErr w:type="spellEnd"/>
      <w:r w:rsidRPr="003443F3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6BCC2E5A" w14:textId="4045D3EB" w:rsidR="00096E4E" w:rsidRPr="003443F3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Телефонен номер 1 </w:t>
      </w:r>
      <w:r w:rsidRPr="003443F3">
        <w:rPr>
          <w:sz w:val="24"/>
          <w:szCs w:val="24"/>
          <w:lang w:val="bg-BG"/>
        </w:rPr>
        <w:t>– моля попълнете;</w:t>
      </w:r>
    </w:p>
    <w:p w14:paraId="131B31DA" w14:textId="77777777" w:rsidR="00096E4E" w:rsidRPr="003443F3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1554351D" w14:textId="5C4A3128" w:rsidR="00096E4E" w:rsidRPr="003443F3" w:rsidRDefault="00A9262A">
      <w:pPr>
        <w:ind w:left="825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1E5500">
        <w:rPr>
          <w:sz w:val="24"/>
          <w:szCs w:val="24"/>
          <w:lang w:val="bg-BG"/>
        </w:rPr>
        <w:t xml:space="preserve">    </w:t>
      </w:r>
      <w:r w:rsidRPr="003443F3">
        <w:rPr>
          <w:b/>
          <w:sz w:val="24"/>
          <w:szCs w:val="24"/>
          <w:lang w:val="bg-BG"/>
        </w:rPr>
        <w:t xml:space="preserve">Телефонен номер 2 </w:t>
      </w:r>
      <w:r w:rsidRPr="003443F3">
        <w:rPr>
          <w:sz w:val="24"/>
          <w:szCs w:val="24"/>
          <w:lang w:val="bg-BG"/>
        </w:rPr>
        <w:t>– моля попълнете;</w:t>
      </w:r>
    </w:p>
    <w:p w14:paraId="5A8666DC" w14:textId="77777777" w:rsidR="00096E4E" w:rsidRPr="003443F3" w:rsidRDefault="00096E4E">
      <w:pPr>
        <w:spacing w:before="9" w:line="120" w:lineRule="exact"/>
        <w:rPr>
          <w:sz w:val="13"/>
          <w:szCs w:val="13"/>
          <w:lang w:val="bg-BG"/>
        </w:rPr>
      </w:pPr>
    </w:p>
    <w:p w14:paraId="3143EF82" w14:textId="77777777" w:rsidR="00096E4E" w:rsidRPr="003443F3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16482AC4" w14:textId="61319E08" w:rsidR="00096E4E" w:rsidRPr="003443F3" w:rsidRDefault="00A9262A">
      <w:pPr>
        <w:ind w:left="825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1E5500">
        <w:rPr>
          <w:sz w:val="24"/>
          <w:szCs w:val="24"/>
          <w:lang w:val="bg-BG"/>
        </w:rPr>
        <w:t xml:space="preserve">    </w:t>
      </w:r>
      <w:r w:rsidRPr="003443F3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3443F3">
        <w:rPr>
          <w:sz w:val="24"/>
          <w:szCs w:val="24"/>
          <w:lang w:val="bg-BG"/>
        </w:rPr>
        <w:t>– впишете имената на</w:t>
      </w:r>
    </w:p>
    <w:p w14:paraId="699D6131" w14:textId="77777777" w:rsidR="00096E4E" w:rsidRPr="003443F3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55A67349" w14:textId="77777777" w:rsidR="00096E4E" w:rsidRPr="003443F3" w:rsidRDefault="00232796" w:rsidP="00EF70CE">
      <w:pPr>
        <w:ind w:left="1185" w:right="-36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Л</w:t>
      </w:r>
      <w:r w:rsidR="00A9262A" w:rsidRPr="003443F3">
        <w:rPr>
          <w:b/>
          <w:sz w:val="24"/>
          <w:szCs w:val="24"/>
          <w:lang w:val="bg-BG"/>
        </w:rPr>
        <w:t>ицето</w:t>
      </w:r>
      <w:r w:rsidRPr="003443F3">
        <w:rPr>
          <w:b/>
          <w:sz w:val="24"/>
          <w:szCs w:val="24"/>
          <w:lang w:val="bg-BG"/>
        </w:rPr>
        <w:t>,</w:t>
      </w:r>
      <w:r w:rsidR="00A9262A" w:rsidRPr="003443F3">
        <w:rPr>
          <w:b/>
          <w:sz w:val="24"/>
          <w:szCs w:val="24"/>
          <w:lang w:val="bg-BG"/>
        </w:rPr>
        <w:t xml:space="preserve"> което представлява организацията</w:t>
      </w:r>
      <w:r w:rsidR="00A9262A" w:rsidRPr="003443F3">
        <w:rPr>
          <w:sz w:val="24"/>
          <w:szCs w:val="24"/>
          <w:lang w:val="bg-BG"/>
        </w:rPr>
        <w:t>;</w:t>
      </w:r>
    </w:p>
    <w:p w14:paraId="6DA1933B" w14:textId="77777777" w:rsidR="00096E4E" w:rsidRPr="003443F3" w:rsidRDefault="00096E4E">
      <w:pPr>
        <w:spacing w:before="9" w:line="120" w:lineRule="exact"/>
        <w:rPr>
          <w:sz w:val="13"/>
          <w:szCs w:val="13"/>
          <w:lang w:val="bg-BG"/>
        </w:rPr>
      </w:pPr>
    </w:p>
    <w:p w14:paraId="6A9A24DC" w14:textId="77777777" w:rsidR="00096E4E" w:rsidRPr="003443F3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3684F173" w14:textId="25DF8C6C" w:rsidR="00096E4E" w:rsidRPr="003443F3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252FA757" w14:textId="69312183" w:rsidR="00096E4E" w:rsidRDefault="00A9262A">
      <w:pPr>
        <w:spacing w:before="7"/>
        <w:ind w:left="825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1E5500">
        <w:rPr>
          <w:sz w:val="24"/>
          <w:szCs w:val="24"/>
          <w:lang w:val="bg-BG"/>
        </w:rPr>
        <w:t xml:space="preserve">    </w:t>
      </w:r>
      <w:r w:rsidRPr="003443F3">
        <w:rPr>
          <w:b/>
          <w:sz w:val="24"/>
          <w:szCs w:val="24"/>
          <w:lang w:val="bg-BG"/>
        </w:rPr>
        <w:t>E-</w:t>
      </w:r>
      <w:proofErr w:type="spellStart"/>
      <w:r w:rsidRPr="003443F3">
        <w:rPr>
          <w:b/>
          <w:sz w:val="24"/>
          <w:szCs w:val="24"/>
          <w:lang w:val="bg-BG"/>
        </w:rPr>
        <w:t>mail</w:t>
      </w:r>
      <w:proofErr w:type="spellEnd"/>
      <w:r w:rsidRPr="003443F3">
        <w:rPr>
          <w:b/>
          <w:sz w:val="24"/>
          <w:szCs w:val="24"/>
          <w:lang w:val="bg-BG"/>
        </w:rPr>
        <w:t xml:space="preserve"> на лицето за контакти </w:t>
      </w:r>
      <w:r w:rsidRPr="003443F3">
        <w:rPr>
          <w:sz w:val="24"/>
          <w:szCs w:val="24"/>
          <w:lang w:val="bg-BG"/>
        </w:rPr>
        <w:t>– моля попълнете;</w:t>
      </w:r>
    </w:p>
    <w:p w14:paraId="4CE7E334" w14:textId="77777777" w:rsidR="00DA56B7" w:rsidRDefault="00DA56B7">
      <w:pPr>
        <w:spacing w:before="7"/>
        <w:ind w:left="825"/>
        <w:rPr>
          <w:sz w:val="24"/>
          <w:szCs w:val="24"/>
          <w:lang w:val="bg-BG"/>
        </w:rPr>
      </w:pPr>
    </w:p>
    <w:p w14:paraId="5EA9D6E9" w14:textId="0D1C2E61" w:rsidR="00DA56B7" w:rsidRPr="003443F3" w:rsidRDefault="00DA56B7">
      <w:pPr>
        <w:spacing w:before="7"/>
        <w:ind w:left="825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1E5500">
        <w:rPr>
          <w:sz w:val="24"/>
          <w:szCs w:val="24"/>
          <w:lang w:val="bg-BG"/>
        </w:rPr>
        <w:t xml:space="preserve">    </w:t>
      </w:r>
      <w:r w:rsidRPr="0071744E">
        <w:rPr>
          <w:b/>
          <w:bCs/>
          <w:sz w:val="24"/>
          <w:szCs w:val="24"/>
          <w:lang w:val="bg-BG"/>
        </w:rPr>
        <w:t>Роля на бенефициента</w:t>
      </w:r>
      <w:r>
        <w:rPr>
          <w:b/>
          <w:bCs/>
          <w:sz w:val="24"/>
          <w:szCs w:val="24"/>
          <w:lang w:val="bg-BG"/>
        </w:rPr>
        <w:t xml:space="preserve"> – </w:t>
      </w:r>
      <w:r w:rsidRPr="0071744E">
        <w:rPr>
          <w:sz w:val="24"/>
          <w:szCs w:val="24"/>
          <w:lang w:val="bg-BG"/>
        </w:rPr>
        <w:t>избор от падащото меню</w:t>
      </w:r>
      <w:r>
        <w:rPr>
          <w:b/>
          <w:bCs/>
          <w:sz w:val="24"/>
          <w:szCs w:val="24"/>
          <w:lang w:val="bg-BG"/>
        </w:rPr>
        <w:t>;</w:t>
      </w:r>
    </w:p>
    <w:p w14:paraId="303370ED" w14:textId="77777777" w:rsidR="00096E4E" w:rsidRPr="003443F3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07FF00A" w14:textId="440B0815" w:rsidR="00096E4E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Допълнително описание </w:t>
      </w:r>
      <w:r w:rsidRPr="003443F3">
        <w:rPr>
          <w:sz w:val="24"/>
          <w:szCs w:val="24"/>
          <w:lang w:val="bg-BG"/>
        </w:rPr>
        <w:t>– полето не е задължително, в него може в рамките на до 2 000 символа да посочите някаква друга, релевантна според Вас информация, свързана с кандидата.</w:t>
      </w:r>
    </w:p>
    <w:p w14:paraId="07289577" w14:textId="53FAECB8" w:rsidR="00096E4E" w:rsidRPr="003443F3" w:rsidRDefault="00096E4E">
      <w:pPr>
        <w:spacing w:line="200" w:lineRule="exact"/>
        <w:rPr>
          <w:lang w:val="bg-BG"/>
        </w:rPr>
      </w:pPr>
    </w:p>
    <w:p w14:paraId="5C583DD0" w14:textId="2F7E0127" w:rsidR="008C3136" w:rsidRPr="003443F3" w:rsidRDefault="008C3136">
      <w:pPr>
        <w:spacing w:line="200" w:lineRule="exact"/>
        <w:rPr>
          <w:lang w:val="bg-BG"/>
        </w:rPr>
      </w:pPr>
    </w:p>
    <w:p w14:paraId="3AFAA3F0" w14:textId="1D518E15" w:rsidR="00096E4E" w:rsidRPr="003443F3" w:rsidRDefault="00096E4E">
      <w:pPr>
        <w:spacing w:before="4" w:line="220" w:lineRule="exact"/>
        <w:rPr>
          <w:sz w:val="22"/>
          <w:szCs w:val="22"/>
          <w:lang w:val="bg-BG"/>
        </w:rPr>
      </w:pPr>
    </w:p>
    <w:p w14:paraId="7B12390D" w14:textId="20FAE91D" w:rsidR="00371061" w:rsidRPr="00371061" w:rsidRDefault="00371061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bg-BG" w:eastAsia="bg-BG"/>
        </w:rPr>
      </w:pPr>
      <w:r>
        <w:rPr>
          <w:b/>
          <w:bCs/>
          <w:sz w:val="27"/>
          <w:szCs w:val="27"/>
          <w:lang w:eastAsia="bg-BG"/>
        </w:rPr>
        <w:t>3.</w:t>
      </w:r>
      <w:r w:rsidRPr="00371061">
        <w:rPr>
          <w:b/>
          <w:bCs/>
          <w:sz w:val="27"/>
          <w:szCs w:val="27"/>
          <w:lang w:val="bg-BG" w:eastAsia="bg-BG"/>
        </w:rPr>
        <w:t xml:space="preserve">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2"/>
        <w:gridCol w:w="4652"/>
      </w:tblGrid>
      <w:tr w:rsidR="00371061" w:rsidRPr="00371061" w14:paraId="36D230F1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3908D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6D2932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8C5C3F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C55DB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Дейност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6669743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D63F47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C111C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Описание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2916FF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290FD7E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6BCDF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Начин на изпълнение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A874AD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153DF3EF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9B327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F3A939E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5715A33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3E202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Месец за стартиране 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C21375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7C4AE816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E498A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Продължителност</w:t>
            </w:r>
            <w:r w:rsidRPr="00371061">
              <w:rPr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782C5D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C517EC2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6A161" w14:textId="77777777" w:rsidR="00371061" w:rsidRPr="00371061" w:rsidRDefault="00371061" w:rsidP="00371061">
            <w:pPr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Стойност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59FD26" w14:textId="77777777" w:rsidR="00371061" w:rsidRPr="00371061" w:rsidRDefault="00371061" w:rsidP="00371061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7E4CDE7A" w14:textId="77777777" w:rsidR="00371061" w:rsidRPr="003443F3" w:rsidRDefault="00371061" w:rsidP="00371061">
      <w:pPr>
        <w:spacing w:before="29" w:line="360" w:lineRule="auto"/>
        <w:ind w:left="117" w:right="79" w:firstLine="708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При попълването на тази секция от Формуляра трябва да следвате указанията за планиране на дейностите по проекта, които са подробно описани в т. 13 от Условията за кандидатстване.</w:t>
      </w:r>
    </w:p>
    <w:p w14:paraId="65FFF663" w14:textId="77777777" w:rsidR="00371061" w:rsidRPr="003443F3" w:rsidRDefault="00371061" w:rsidP="00371061">
      <w:pPr>
        <w:spacing w:before="19" w:line="200" w:lineRule="exact"/>
        <w:rPr>
          <w:lang w:val="bg-BG"/>
        </w:rPr>
      </w:pPr>
    </w:p>
    <w:p w14:paraId="279C2EC6" w14:textId="773CB645" w:rsidR="00371061" w:rsidRPr="003443F3" w:rsidRDefault="00371061" w:rsidP="00371061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</w:t>
      </w:r>
      <w:r w:rsidR="0071744E">
        <w:rPr>
          <w:sz w:val="24"/>
          <w:szCs w:val="24"/>
          <w:lang w:val="bg-BG" w:eastAsia="bg-BG"/>
        </w:rPr>
        <w:t>3</w:t>
      </w:r>
      <w:r w:rsidRPr="003443F3">
        <w:rPr>
          <w:sz w:val="24"/>
          <w:szCs w:val="24"/>
          <w:lang w:val="bg-BG" w:eastAsia="bg-BG"/>
        </w:rPr>
        <w:t xml:space="preserve">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В случай че проектното предложение </w:t>
      </w:r>
      <w:r w:rsidRPr="003443F3">
        <w:rPr>
          <w:sz w:val="24"/>
          <w:szCs w:val="24"/>
          <w:lang w:val="bg-BG" w:eastAsia="bg-BG"/>
        </w:rPr>
        <w:lastRenderedPageBreak/>
        <w:t>не съдържа всички допустими дейности, посочени в т. 13 от Условията за кандидатстване, то ще бъде отхвърлено.</w:t>
      </w:r>
    </w:p>
    <w:p w14:paraId="2DBB309B" w14:textId="77777777" w:rsidR="00371061" w:rsidRPr="00743FA6" w:rsidRDefault="00371061" w:rsidP="00371061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3443F3">
        <w:rPr>
          <w:sz w:val="24"/>
          <w:szCs w:val="24"/>
          <w:lang w:val="bg-BG" w:eastAsia="bg-BG"/>
        </w:rPr>
        <w:t xml:space="preserve">Проектното предложение задължително трябва да включва и непреки дейности (дейности за организация и управление и дейности за информация и комуникация), но те не следва да се посочват като отделни дейности. </w:t>
      </w:r>
    </w:p>
    <w:p w14:paraId="01447983" w14:textId="77777777" w:rsidR="00371061" w:rsidRPr="003443F3" w:rsidRDefault="00371061" w:rsidP="00371061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3AF649D7" w14:textId="42632B38" w:rsidR="00371061" w:rsidRPr="003443F3" w:rsidRDefault="00371061" w:rsidP="00371061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 w:rsidRPr="003443F3">
        <w:rPr>
          <w:sz w:val="24"/>
          <w:szCs w:val="24"/>
          <w:lang w:val="bg-BG" w:eastAsia="bg-BG"/>
        </w:rPr>
        <w:t xml:space="preserve">НЕПРЕКИТЕ ДЕЙНОСТИ </w:t>
      </w:r>
      <w:r w:rsidRPr="003443F3">
        <w:rPr>
          <w:sz w:val="24"/>
          <w:szCs w:val="24"/>
          <w:u w:val="single"/>
          <w:lang w:val="bg-BG" w:eastAsia="bg-BG"/>
        </w:rPr>
        <w:t>задължително</w:t>
      </w:r>
      <w:r w:rsidRPr="003443F3">
        <w:rPr>
          <w:sz w:val="24"/>
          <w:szCs w:val="24"/>
          <w:lang w:val="bg-BG" w:eastAsia="bg-BG"/>
        </w:rPr>
        <w:t xml:space="preserve"> следва да бъдат декларирани от кандидата в поле „Непреки дейност</w:t>
      </w:r>
      <w:r w:rsidR="00242B18">
        <w:rPr>
          <w:sz w:val="24"/>
          <w:szCs w:val="24"/>
          <w:lang w:val="bg-BG" w:eastAsia="bg-BG"/>
        </w:rPr>
        <w:t>и и разходи</w:t>
      </w:r>
      <w:r w:rsidRPr="003443F3">
        <w:rPr>
          <w:sz w:val="24"/>
          <w:szCs w:val="24"/>
          <w:lang w:val="bg-BG" w:eastAsia="bg-BG"/>
        </w:rPr>
        <w:t>“ на т. 11 „Допълнителна информация необходима за оценка на проектното предложение“ на Формуляра за кандидатстване.</w:t>
      </w:r>
    </w:p>
    <w:p w14:paraId="157BA03D" w14:textId="4B7FE287" w:rsidR="00371061" w:rsidRPr="003443F3" w:rsidRDefault="00371061" w:rsidP="00371061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Планът за изпълнение на проекта се генерира автоматично от системата на базата на информацията, която ще попълните в секция </w:t>
      </w:r>
      <w:r w:rsidR="0071744E">
        <w:rPr>
          <w:sz w:val="24"/>
          <w:szCs w:val="24"/>
          <w:lang w:val="bg-BG"/>
        </w:rPr>
        <w:t>3</w:t>
      </w:r>
      <w:r w:rsidRPr="003443F3">
        <w:rPr>
          <w:sz w:val="24"/>
          <w:szCs w:val="24"/>
          <w:lang w:val="bg-BG"/>
        </w:rPr>
        <w:t xml:space="preserve">. </w:t>
      </w:r>
      <w:r w:rsidRPr="003443F3">
        <w:rPr>
          <w:sz w:val="24"/>
          <w:szCs w:val="24"/>
          <w:lang w:val="bg-BG" w:eastAsia="bg-BG"/>
        </w:rPr>
        <w:t>„План за изпълнение/Дейности по проекта“</w:t>
      </w:r>
      <w:r w:rsidRPr="003443F3">
        <w:rPr>
          <w:sz w:val="24"/>
          <w:szCs w:val="24"/>
          <w:lang w:val="bg-BG"/>
        </w:rPr>
        <w:t xml:space="preserve">. </w:t>
      </w:r>
      <w:r w:rsidRPr="003443F3">
        <w:rPr>
          <w:b/>
          <w:sz w:val="24"/>
          <w:szCs w:val="24"/>
          <w:lang w:val="bg-BG"/>
        </w:rPr>
        <w:t xml:space="preserve">Кандидатът следва да предвиди балансирано разпределение на дейностите, като осигури възможност за паралелно изпълнение на дейностите, съобразно </w:t>
      </w:r>
      <w:r w:rsidR="00B60629">
        <w:rPr>
          <w:b/>
          <w:sz w:val="24"/>
          <w:szCs w:val="24"/>
          <w:lang w:val="bg-BG"/>
        </w:rPr>
        <w:t xml:space="preserve">с </w:t>
      </w:r>
      <w:r w:rsidRPr="003443F3">
        <w:rPr>
          <w:b/>
          <w:sz w:val="24"/>
          <w:szCs w:val="24"/>
          <w:lang w:val="bg-BG"/>
        </w:rPr>
        <w:t>идентифицираните нужди</w:t>
      </w:r>
      <w:r w:rsidRPr="003443F3">
        <w:rPr>
          <w:sz w:val="24"/>
          <w:szCs w:val="24"/>
          <w:lang w:val="bg-BG"/>
        </w:rPr>
        <w:t>.</w:t>
      </w:r>
    </w:p>
    <w:p w14:paraId="42BF0F04" w14:textId="77777777" w:rsidR="00371061" w:rsidRPr="003443F3" w:rsidRDefault="00371061" w:rsidP="00371061">
      <w:pPr>
        <w:spacing w:line="200" w:lineRule="exact"/>
        <w:rPr>
          <w:lang w:val="bg-BG"/>
        </w:rPr>
      </w:pPr>
    </w:p>
    <w:p w14:paraId="36AFD18A" w14:textId="77777777" w:rsidR="00371061" w:rsidRPr="003443F3" w:rsidRDefault="00371061" w:rsidP="00371061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3443F3">
        <w:rPr>
          <w:sz w:val="24"/>
          <w:szCs w:val="24"/>
          <w:lang w:val="bg-BG"/>
        </w:rPr>
        <w:t xml:space="preserve">следва да </w:t>
      </w:r>
      <w:r w:rsidRPr="003443F3">
        <w:rPr>
          <w:b/>
          <w:sz w:val="24"/>
          <w:szCs w:val="24"/>
          <w:lang w:val="bg-BG"/>
        </w:rPr>
        <w:t>натиснете бутона „Добави“</w:t>
      </w:r>
      <w:r w:rsidRPr="003443F3">
        <w:rPr>
          <w:sz w:val="24"/>
          <w:szCs w:val="24"/>
          <w:lang w:val="bg-BG"/>
        </w:rPr>
        <w:t xml:space="preserve">. За всяка една дейност е </w:t>
      </w:r>
      <w:r w:rsidRPr="003443F3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3443F3">
        <w:rPr>
          <w:sz w:val="24"/>
          <w:szCs w:val="24"/>
          <w:lang w:val="bg-BG"/>
        </w:rPr>
        <w:t>:</w:t>
      </w:r>
    </w:p>
    <w:p w14:paraId="120660BF" w14:textId="1F5400FE" w:rsidR="00371061" w:rsidRPr="003443F3" w:rsidRDefault="00371061" w:rsidP="00371061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Организация отговорна за изпълнението на дейността </w:t>
      </w:r>
      <w:r w:rsidRPr="003443F3">
        <w:rPr>
          <w:sz w:val="24"/>
          <w:szCs w:val="24"/>
          <w:lang w:val="bg-BG"/>
        </w:rPr>
        <w:t xml:space="preserve">– </w:t>
      </w:r>
      <w:r w:rsidR="00765C39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 xml:space="preserve">а екрана автоматично се визуализира като отговорник кандидата. </w:t>
      </w:r>
    </w:p>
    <w:p w14:paraId="19BA290D" w14:textId="77777777" w:rsidR="00371061" w:rsidRPr="003443F3" w:rsidRDefault="00371061" w:rsidP="00371061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Дейност </w:t>
      </w:r>
      <w:r w:rsidRPr="003443F3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14:paraId="15C58AE7" w14:textId="77777777" w:rsidR="00371061" w:rsidRPr="003443F3" w:rsidRDefault="00371061" w:rsidP="00371061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Описание </w:t>
      </w:r>
      <w:r w:rsidRPr="003443F3">
        <w:rPr>
          <w:sz w:val="24"/>
          <w:szCs w:val="24"/>
          <w:lang w:val="bg-BG"/>
        </w:rPr>
        <w:t>– до 4 000 символа – тук следва да бъде описана целта на дейността, какво включва самата дейност и етапите за нейното изпълнение;</w:t>
      </w:r>
    </w:p>
    <w:p w14:paraId="566E75B7" w14:textId="6A1F5474" w:rsidR="00371061" w:rsidRPr="003443F3" w:rsidRDefault="00371061" w:rsidP="00371061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Начин на изпълнение </w:t>
      </w:r>
      <w:r w:rsidRPr="003443F3">
        <w:rPr>
          <w:sz w:val="24"/>
          <w:szCs w:val="24"/>
          <w:lang w:val="bg-BG"/>
        </w:rPr>
        <w:t>– до 3 000 символа – тук трябва да се опишат методи</w:t>
      </w:r>
      <w:r w:rsidR="002A7002">
        <w:rPr>
          <w:sz w:val="24"/>
          <w:szCs w:val="24"/>
          <w:lang w:val="bg-BG"/>
        </w:rPr>
        <w:t>те</w:t>
      </w:r>
      <w:r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за изпълнение на съответната дейност</w:t>
      </w:r>
      <w:r w:rsidR="002A7002">
        <w:rPr>
          <w:sz w:val="24"/>
          <w:szCs w:val="24"/>
          <w:lang w:val="bg-BG"/>
        </w:rPr>
        <w:t xml:space="preserve">. </w:t>
      </w:r>
      <w:r w:rsidR="002A7002" w:rsidRPr="002A7002">
        <w:rPr>
          <w:sz w:val="24"/>
          <w:szCs w:val="24"/>
          <w:lang w:val="bg-BG"/>
        </w:rPr>
        <w:t xml:space="preserve"> Следва да се опишат в кой бюджетен ред са заложени и предвидените разходи по дейността. Подробно следва да се опишат и предвидените стойности по региони за планиране (Региони в преход и По-слабо развити региони), по код по област на интервенция и по код по вторични тематични области на ЕСФ+, както и предвидените общи стойности по бюджетни редове (разбивка по видове разходи като описание и сума). </w:t>
      </w:r>
    </w:p>
    <w:p w14:paraId="66A6D75A" w14:textId="4EF7C320" w:rsidR="00371061" w:rsidRPr="003443F3" w:rsidRDefault="00371061" w:rsidP="00371061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Резултат </w:t>
      </w:r>
      <w:r w:rsidRPr="003443F3">
        <w:rPr>
          <w:sz w:val="24"/>
          <w:szCs w:val="24"/>
          <w:lang w:val="bg-BG"/>
        </w:rPr>
        <w:t xml:space="preserve">– до 3 000 символа – опишете </w:t>
      </w:r>
      <w:r w:rsidR="002A7002" w:rsidRPr="002A7002">
        <w:rPr>
          <w:sz w:val="24"/>
          <w:szCs w:val="24"/>
          <w:lang w:val="bg-BG"/>
        </w:rPr>
        <w:t>очакваните конкретни резултати от изпълнението на планираната дейност, включително посоч</w:t>
      </w:r>
      <w:r w:rsidR="002A7002">
        <w:rPr>
          <w:sz w:val="24"/>
          <w:szCs w:val="24"/>
          <w:lang w:val="bg-BG"/>
        </w:rPr>
        <w:t>ете</w:t>
      </w:r>
      <w:r w:rsidR="002A7002" w:rsidRPr="002A7002">
        <w:rPr>
          <w:sz w:val="24"/>
          <w:szCs w:val="24"/>
          <w:lang w:val="bg-BG"/>
        </w:rPr>
        <w:t xml:space="preserve"> за изпълнението на кои индикатори допринася дейността, както и стойност на съответния индикатор – обща и по региони. Индикаторите и стойностите им, посочени в </w:t>
      </w:r>
      <w:r w:rsidR="002A7002" w:rsidRPr="002A7002">
        <w:rPr>
          <w:sz w:val="24"/>
          <w:szCs w:val="24"/>
          <w:lang w:val="bg-BG"/>
        </w:rPr>
        <w:lastRenderedPageBreak/>
        <w:t>секция 3 „План за изпълнение/Дейности по проекта ― поле „Резултат“, следва да съответстват на индикаторите и стойностите, посочени в секция 4 „Индикатори“ от Формуляра за кандидатстване.</w:t>
      </w:r>
    </w:p>
    <w:p w14:paraId="29A08AC9" w14:textId="77777777" w:rsidR="00371061" w:rsidRPr="003443F3" w:rsidRDefault="00371061" w:rsidP="00371061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3443F3">
        <w:rPr>
          <w:sz w:val="24"/>
          <w:szCs w:val="24"/>
          <w:lang w:val="bg-BG"/>
        </w:rPr>
        <w:t>– посочва се в кой проектен месец се предвижда да стартира тази дейност (пример: 1-ви проектен месец);</w:t>
      </w:r>
    </w:p>
    <w:p w14:paraId="0EF91ADD" w14:textId="3CE3F9C7" w:rsidR="00371061" w:rsidRPr="003443F3" w:rsidRDefault="00371061" w:rsidP="00371061">
      <w:pPr>
        <w:spacing w:before="7"/>
        <w:ind w:left="837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236E3">
        <w:rPr>
          <w:sz w:val="24"/>
          <w:szCs w:val="24"/>
          <w:lang w:val="bg-BG"/>
        </w:rPr>
        <w:t xml:space="preserve">   </w:t>
      </w:r>
      <w:r w:rsidRPr="003443F3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3443F3">
        <w:rPr>
          <w:sz w:val="24"/>
          <w:szCs w:val="24"/>
          <w:lang w:val="bg-BG"/>
        </w:rPr>
        <w:t>– посочват се брой месеци;</w:t>
      </w:r>
    </w:p>
    <w:p w14:paraId="05883B99" w14:textId="77777777" w:rsidR="00371061" w:rsidRPr="003443F3" w:rsidRDefault="00371061" w:rsidP="00371061">
      <w:pPr>
        <w:spacing w:before="7" w:line="120" w:lineRule="exact"/>
        <w:rPr>
          <w:sz w:val="13"/>
          <w:szCs w:val="13"/>
          <w:lang w:val="bg-BG"/>
        </w:rPr>
      </w:pPr>
    </w:p>
    <w:p w14:paraId="56630F9B" w14:textId="79E8F75A" w:rsidR="00371061" w:rsidRPr="003443F3" w:rsidRDefault="00371061" w:rsidP="00371061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Полето „Стойност</w:t>
      </w:r>
      <w:r w:rsidRPr="003443F3">
        <w:rPr>
          <w:sz w:val="24"/>
          <w:szCs w:val="24"/>
          <w:lang w:val="bg-BG"/>
        </w:rPr>
        <w:t xml:space="preserve">” – </w:t>
      </w:r>
      <w:r w:rsidR="002A7002">
        <w:rPr>
          <w:sz w:val="24"/>
          <w:szCs w:val="24"/>
          <w:lang w:val="bg-BG"/>
        </w:rPr>
        <w:t>сумата се генерира автоматично от ИСУН след попълването на  секция 6 Бюджет</w:t>
      </w:r>
      <w:r w:rsidR="004B32B1">
        <w:rPr>
          <w:sz w:val="24"/>
          <w:szCs w:val="24"/>
          <w:lang w:val="bg-BG"/>
        </w:rPr>
        <w:t>, поле „Детайли“</w:t>
      </w:r>
      <w:r w:rsidRPr="003443F3">
        <w:rPr>
          <w:sz w:val="24"/>
          <w:szCs w:val="24"/>
          <w:lang w:val="bg-BG"/>
        </w:rPr>
        <w:t>.</w:t>
      </w:r>
    </w:p>
    <w:p w14:paraId="315AA1E6" w14:textId="77777777" w:rsidR="00371061" w:rsidRPr="003443F3" w:rsidRDefault="00371061" w:rsidP="00371061">
      <w:pPr>
        <w:spacing w:line="200" w:lineRule="exact"/>
        <w:rPr>
          <w:lang w:val="bg-BG"/>
        </w:rPr>
      </w:pPr>
    </w:p>
    <w:p w14:paraId="7D01C04E" w14:textId="77777777" w:rsidR="00371061" w:rsidRPr="003443F3" w:rsidRDefault="00371061" w:rsidP="00371061">
      <w:pPr>
        <w:ind w:left="825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Default="008C3136" w:rsidP="00A06660">
      <w:pPr>
        <w:rPr>
          <w:b/>
          <w:sz w:val="24"/>
          <w:szCs w:val="24"/>
          <w:u w:color="000000"/>
          <w:lang w:val="bg-BG"/>
        </w:rPr>
      </w:pPr>
    </w:p>
    <w:p w14:paraId="3ED72DB7" w14:textId="77777777" w:rsidR="00371061" w:rsidRPr="00371061" w:rsidRDefault="00371061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bg-BG" w:eastAsia="bg-BG"/>
        </w:rPr>
      </w:pPr>
      <w:r w:rsidRPr="00371061">
        <w:rPr>
          <w:b/>
          <w:bCs/>
          <w:sz w:val="27"/>
          <w:szCs w:val="27"/>
          <w:lang w:val="bg-BG" w:eastAsia="bg-BG"/>
        </w:rPr>
        <w:t xml:space="preserve">4. Индикатори </w:t>
      </w:r>
    </w:p>
    <w:p w14:paraId="2039C1BD" w14:textId="04222E49" w:rsidR="00371061" w:rsidRPr="003443F3" w:rsidRDefault="00371061" w:rsidP="00371061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Информационната система за управление и наблюдение  (ИСУН) не позволява въвеждане на индивидуални индикатори на ниво проект от страна на конкретния бенефициент. Индикаторите за изпълнение и индикаторите за резултат по процедурата са предварително зададени от УО в т. 7 от Условията за кандидатстване.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 Включването в проектното предложение на всички индикатори, за които има определени целеви стойност</w:t>
      </w:r>
      <w:r w:rsidR="00B60629"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по настоящата процедура, е </w:t>
      </w:r>
      <w:r w:rsidRPr="003443F3">
        <w:rPr>
          <w:sz w:val="24"/>
          <w:szCs w:val="24"/>
          <w:u w:val="single"/>
          <w:lang w:val="bg-BG"/>
        </w:rPr>
        <w:t>задължително</w:t>
      </w:r>
      <w:r w:rsidRPr="003443F3">
        <w:rPr>
          <w:sz w:val="24"/>
          <w:szCs w:val="24"/>
          <w:lang w:val="bg-BG"/>
        </w:rPr>
        <w:t>.</w:t>
      </w:r>
    </w:p>
    <w:p w14:paraId="6F5AAEB1" w14:textId="63EA36D5" w:rsidR="00371061" w:rsidRDefault="00371061" w:rsidP="0037106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Конкретният бенефициент следва да добави към своето проектно предложение </w:t>
      </w:r>
      <w:r w:rsidRPr="003443F3">
        <w:rPr>
          <w:b/>
          <w:sz w:val="24"/>
          <w:szCs w:val="24"/>
          <w:lang w:val="bg-BG"/>
        </w:rPr>
        <w:t>индикатори</w:t>
      </w:r>
      <w:r>
        <w:rPr>
          <w:b/>
          <w:sz w:val="24"/>
          <w:szCs w:val="24"/>
          <w:lang w:val="bg-BG"/>
        </w:rPr>
        <w:t>те, посочени в т. 7 от Условията за кандидатстване</w:t>
      </w:r>
      <w:r w:rsidRPr="003443F3">
        <w:rPr>
          <w:b/>
          <w:sz w:val="24"/>
          <w:szCs w:val="24"/>
          <w:lang w:val="bg-BG"/>
        </w:rPr>
        <w:t xml:space="preserve">, </w:t>
      </w:r>
      <w:r w:rsidRPr="003443F3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3443F3">
        <w:rPr>
          <w:sz w:val="24"/>
          <w:szCs w:val="24"/>
          <w:lang w:val="bg-BG"/>
        </w:rPr>
        <w:t>остойностени</w:t>
      </w:r>
      <w:proofErr w:type="spellEnd"/>
      <w:r w:rsidRPr="003443F3">
        <w:rPr>
          <w:sz w:val="24"/>
          <w:szCs w:val="24"/>
          <w:lang w:val="bg-BG"/>
        </w:rPr>
        <w:t xml:space="preserve"> и да съответстват като минимум на посочените в т. 7 от Условията за кандидатстване</w:t>
      </w:r>
      <w:r>
        <w:rPr>
          <w:sz w:val="24"/>
          <w:szCs w:val="24"/>
          <w:lang w:val="bg-BG"/>
        </w:rPr>
        <w:t>, както за целева стойност за 2027 г., така и за етапна цел за 2024 г</w:t>
      </w:r>
      <w:r w:rsidR="00E63BEA">
        <w:rPr>
          <w:sz w:val="24"/>
          <w:szCs w:val="24"/>
        </w:rPr>
        <w:t>.</w:t>
      </w:r>
      <w:r>
        <w:rPr>
          <w:sz w:val="24"/>
          <w:szCs w:val="24"/>
          <w:lang w:val="bg-BG"/>
        </w:rPr>
        <w:t>, разпределени по категории Региони в преход (ЮЗР) и По-слабо развити региони.</w:t>
      </w:r>
    </w:p>
    <w:p w14:paraId="2B467833" w14:textId="4B2C9DED" w:rsidR="00E63BEA" w:rsidRDefault="00E63BEA" w:rsidP="0037106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3A4BB7">
        <w:rPr>
          <w:b/>
          <w:bCs/>
          <w:color w:val="FF0000"/>
          <w:sz w:val="24"/>
          <w:szCs w:val="24"/>
        </w:rPr>
        <w:t>!!!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индикатор </w:t>
      </w:r>
      <w:r w:rsidRPr="00E63BEA">
        <w:rPr>
          <w:i/>
          <w:iCs/>
          <w:sz w:val="24"/>
          <w:szCs w:val="24"/>
        </w:rPr>
        <w:t>SRI 1.2.</w:t>
      </w:r>
      <w:r w:rsidRPr="00E63BEA">
        <w:rPr>
          <w:i/>
          <w:iCs/>
          <w:sz w:val="24"/>
          <w:szCs w:val="24"/>
          <w:lang w:val="bg-BG"/>
        </w:rPr>
        <w:t xml:space="preserve"> </w:t>
      </w:r>
      <w:r w:rsidRPr="00E63BEA">
        <w:rPr>
          <w:i/>
          <w:iCs/>
          <w:sz w:val="24"/>
          <w:szCs w:val="24"/>
        </w:rPr>
        <w:t xml:space="preserve"> </w:t>
      </w:r>
      <w:r w:rsidRPr="003A4BB7">
        <w:rPr>
          <w:i/>
          <w:iCs/>
          <w:sz w:val="24"/>
          <w:szCs w:val="24"/>
          <w:lang w:val="bg-BG"/>
        </w:rPr>
        <w:t>Брой деца и ученици от уязвими групи с подобрени образователни резултати 1 година  след участие в операцията</w:t>
      </w:r>
      <w:r>
        <w:rPr>
          <w:i/>
          <w:iCs/>
          <w:sz w:val="24"/>
          <w:szCs w:val="24"/>
          <w:lang w:val="bg-BG"/>
        </w:rPr>
        <w:t>,</w:t>
      </w:r>
      <w:r w:rsidRPr="00E63BE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съгласно степента на аналитичност в ИСУН, е необходимо да изберете и въведете стойности за всеки един от следните индикатори:</w:t>
      </w:r>
    </w:p>
    <w:p w14:paraId="73AE0D83" w14:textId="53ACCA1D" w:rsidR="00E63BEA" w:rsidRPr="00BB7CF9" w:rsidRDefault="00E63BEA" w:rsidP="00371061">
      <w:pPr>
        <w:spacing w:line="360" w:lineRule="auto"/>
        <w:ind w:left="117" w:firstLine="603"/>
        <w:jc w:val="both"/>
        <w:rPr>
          <w:i/>
          <w:iCs/>
          <w:sz w:val="24"/>
          <w:szCs w:val="24"/>
          <w:lang w:val="bg-BG"/>
        </w:rPr>
      </w:pPr>
      <w:r w:rsidRPr="00BB7CF9">
        <w:rPr>
          <w:i/>
          <w:iCs/>
          <w:sz w:val="24"/>
          <w:szCs w:val="24"/>
          <w:lang w:val="bg-BG"/>
        </w:rPr>
        <w:t xml:space="preserve">SRI 1.2.  Брой деца и ученици от уязвими групи с подобрени образователни резултати 1 година  след участие в операцията – </w:t>
      </w:r>
      <w:r w:rsidRPr="00BB7CF9">
        <w:rPr>
          <w:b/>
          <w:bCs/>
          <w:i/>
          <w:iCs/>
          <w:sz w:val="24"/>
          <w:szCs w:val="24"/>
          <w:lang w:val="bg-BG"/>
        </w:rPr>
        <w:t>със</w:t>
      </w:r>
      <w:r w:rsidRPr="00BB7CF9">
        <w:rPr>
          <w:i/>
          <w:iCs/>
          <w:sz w:val="24"/>
          <w:szCs w:val="24"/>
          <w:lang w:val="bg-BG"/>
        </w:rPr>
        <w:t xml:space="preserve"> СОП за </w:t>
      </w:r>
      <w:r w:rsidRPr="00BB7CF9">
        <w:rPr>
          <w:b/>
          <w:bCs/>
          <w:i/>
          <w:iCs/>
          <w:sz w:val="24"/>
          <w:szCs w:val="24"/>
          <w:lang w:val="bg-BG"/>
        </w:rPr>
        <w:t>Регион в преход</w:t>
      </w:r>
      <w:r w:rsidRPr="00BB7CF9">
        <w:rPr>
          <w:i/>
          <w:iCs/>
          <w:sz w:val="24"/>
          <w:szCs w:val="24"/>
          <w:lang w:val="bg-BG"/>
        </w:rPr>
        <w:t>.</w:t>
      </w:r>
    </w:p>
    <w:p w14:paraId="3C6495C6" w14:textId="7E21043E" w:rsidR="00E63BEA" w:rsidRPr="00BB7CF9" w:rsidRDefault="00E63BEA" w:rsidP="00371061">
      <w:pPr>
        <w:spacing w:line="360" w:lineRule="auto"/>
        <w:ind w:left="117" w:firstLine="603"/>
        <w:jc w:val="both"/>
        <w:rPr>
          <w:i/>
          <w:iCs/>
          <w:sz w:val="24"/>
          <w:szCs w:val="24"/>
          <w:lang w:val="bg-BG"/>
        </w:rPr>
      </w:pPr>
      <w:bookmarkStart w:id="1" w:name="_Hlk145421852"/>
      <w:r w:rsidRPr="00BB7CF9">
        <w:rPr>
          <w:i/>
          <w:iCs/>
          <w:sz w:val="24"/>
          <w:szCs w:val="24"/>
          <w:lang w:val="bg-BG"/>
        </w:rPr>
        <w:t xml:space="preserve">SRI 1.2.  Брой деца и ученици от уязвими групи с подобрени образователни резултати 1 година  след участие в операцията – </w:t>
      </w:r>
      <w:r w:rsidRPr="00BB7CF9">
        <w:rPr>
          <w:b/>
          <w:bCs/>
          <w:i/>
          <w:iCs/>
          <w:sz w:val="24"/>
          <w:szCs w:val="24"/>
          <w:lang w:val="bg-BG"/>
        </w:rPr>
        <w:t>без</w:t>
      </w:r>
      <w:r w:rsidRPr="00BB7CF9">
        <w:rPr>
          <w:i/>
          <w:iCs/>
          <w:sz w:val="24"/>
          <w:szCs w:val="24"/>
          <w:lang w:val="bg-BG"/>
        </w:rPr>
        <w:t xml:space="preserve"> СОП за </w:t>
      </w:r>
      <w:r w:rsidRPr="00BB7CF9">
        <w:rPr>
          <w:b/>
          <w:bCs/>
          <w:i/>
          <w:iCs/>
          <w:sz w:val="24"/>
          <w:szCs w:val="24"/>
          <w:lang w:val="bg-BG"/>
        </w:rPr>
        <w:t>Регион в преход</w:t>
      </w:r>
      <w:r w:rsidRPr="00BB7CF9">
        <w:rPr>
          <w:i/>
          <w:iCs/>
          <w:sz w:val="24"/>
          <w:szCs w:val="24"/>
          <w:lang w:val="bg-BG"/>
        </w:rPr>
        <w:t>.</w:t>
      </w:r>
    </w:p>
    <w:bookmarkEnd w:id="1"/>
    <w:p w14:paraId="1AFF39B4" w14:textId="1213012E" w:rsidR="00E63BEA" w:rsidRPr="00BB7CF9" w:rsidRDefault="00E63BEA" w:rsidP="00371061">
      <w:pPr>
        <w:spacing w:line="360" w:lineRule="auto"/>
        <w:ind w:left="117" w:firstLine="603"/>
        <w:jc w:val="both"/>
        <w:rPr>
          <w:i/>
          <w:iCs/>
          <w:sz w:val="24"/>
          <w:szCs w:val="24"/>
          <w:lang w:val="bg-BG"/>
        </w:rPr>
      </w:pPr>
      <w:r w:rsidRPr="00BB7CF9">
        <w:rPr>
          <w:i/>
          <w:iCs/>
          <w:sz w:val="24"/>
          <w:szCs w:val="24"/>
          <w:lang w:val="bg-BG"/>
        </w:rPr>
        <w:lastRenderedPageBreak/>
        <w:t xml:space="preserve">SRI 1.2.  Брой деца и ученици от уязвими групи с подобрени образователни резултати 1 година  след участие в операцията – </w:t>
      </w:r>
      <w:r w:rsidRPr="00BB7CF9">
        <w:rPr>
          <w:b/>
          <w:bCs/>
          <w:i/>
          <w:iCs/>
          <w:sz w:val="24"/>
          <w:szCs w:val="24"/>
          <w:lang w:val="bg-BG"/>
        </w:rPr>
        <w:t>със</w:t>
      </w:r>
      <w:r w:rsidRPr="00BB7CF9">
        <w:rPr>
          <w:i/>
          <w:iCs/>
          <w:sz w:val="24"/>
          <w:szCs w:val="24"/>
          <w:lang w:val="bg-BG"/>
        </w:rPr>
        <w:t xml:space="preserve"> СОП за </w:t>
      </w:r>
      <w:r w:rsidRPr="00BB7CF9">
        <w:rPr>
          <w:b/>
          <w:bCs/>
          <w:i/>
          <w:iCs/>
          <w:sz w:val="24"/>
          <w:szCs w:val="24"/>
          <w:lang w:val="bg-BG"/>
        </w:rPr>
        <w:t>По-слабо развити региони</w:t>
      </w:r>
      <w:r w:rsidRPr="00BB7CF9">
        <w:rPr>
          <w:i/>
          <w:iCs/>
          <w:sz w:val="24"/>
          <w:szCs w:val="24"/>
          <w:lang w:val="bg-BG"/>
        </w:rPr>
        <w:t>.</w:t>
      </w:r>
    </w:p>
    <w:p w14:paraId="1F1B1ED6" w14:textId="5E746996" w:rsidR="00E63BEA" w:rsidRPr="00E63BEA" w:rsidRDefault="00E63BEA" w:rsidP="003A4BB7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BB7CF9">
        <w:rPr>
          <w:i/>
          <w:iCs/>
          <w:sz w:val="24"/>
          <w:szCs w:val="24"/>
          <w:lang w:val="bg-BG"/>
        </w:rPr>
        <w:t xml:space="preserve">SRI 1.2.  Брой деца и ученици от уязвими групи с подобрени образователни резултати 1 година  след участие в операцията – </w:t>
      </w:r>
      <w:r w:rsidRPr="00BB7CF9">
        <w:rPr>
          <w:b/>
          <w:bCs/>
          <w:i/>
          <w:iCs/>
          <w:sz w:val="24"/>
          <w:szCs w:val="24"/>
          <w:lang w:val="bg-BG"/>
        </w:rPr>
        <w:t>без</w:t>
      </w:r>
      <w:r w:rsidRPr="00BB7CF9">
        <w:rPr>
          <w:i/>
          <w:iCs/>
          <w:sz w:val="24"/>
          <w:szCs w:val="24"/>
          <w:lang w:val="bg-BG"/>
        </w:rPr>
        <w:t xml:space="preserve"> СОП за По – </w:t>
      </w:r>
      <w:r w:rsidRPr="00BB7CF9">
        <w:rPr>
          <w:b/>
          <w:bCs/>
          <w:i/>
          <w:iCs/>
          <w:sz w:val="24"/>
          <w:szCs w:val="24"/>
          <w:lang w:val="bg-BG"/>
        </w:rPr>
        <w:t>слабо развити региони</w:t>
      </w:r>
      <w:r w:rsidRPr="00BB7CF9">
        <w:rPr>
          <w:i/>
          <w:iCs/>
          <w:sz w:val="24"/>
          <w:szCs w:val="24"/>
          <w:lang w:val="bg-BG"/>
        </w:rPr>
        <w:t>.</w:t>
      </w:r>
    </w:p>
    <w:p w14:paraId="085D29E4" w14:textId="6227B420" w:rsidR="00371061" w:rsidRDefault="00371061" w:rsidP="0071744E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Добавянето на </w:t>
      </w:r>
      <w:r>
        <w:rPr>
          <w:sz w:val="24"/>
          <w:szCs w:val="24"/>
          <w:lang w:val="bg-BG"/>
        </w:rPr>
        <w:t>индикаторите</w:t>
      </w:r>
      <w:r w:rsidRPr="003443F3">
        <w:rPr>
          <w:sz w:val="24"/>
          <w:szCs w:val="24"/>
          <w:lang w:val="bg-BG"/>
        </w:rPr>
        <w:t xml:space="preserve"> става от бутона „Добави“. От падащото меню „Наименование“ се избира съответният </w:t>
      </w:r>
      <w:r>
        <w:rPr>
          <w:sz w:val="24"/>
          <w:szCs w:val="24"/>
          <w:lang w:val="bg-BG"/>
        </w:rPr>
        <w:t>индикатор</w:t>
      </w:r>
      <w:r w:rsidRPr="003443F3">
        <w:rPr>
          <w:sz w:val="24"/>
          <w:szCs w:val="24"/>
          <w:lang w:val="bg-BG"/>
        </w:rPr>
        <w:t xml:space="preserve">. Конкретният бенефициент следва да попълни секциите: „Целева стойност общо“ и „Източник на информация“ (до 1 000  символа).  В  полето  </w:t>
      </w:r>
      <w:r w:rsidR="00D236E3">
        <w:rPr>
          <w:sz w:val="24"/>
          <w:szCs w:val="24"/>
          <w:lang w:val="bg-BG"/>
        </w:rPr>
        <w:t>„Базова стойност“ се залага стойност „0“. В поле „</w:t>
      </w:r>
      <w:r w:rsidRPr="003443F3">
        <w:rPr>
          <w:sz w:val="24"/>
          <w:szCs w:val="24"/>
          <w:lang w:val="bg-BG"/>
        </w:rPr>
        <w:t>Целева  стойност</w:t>
      </w:r>
      <w:r w:rsidR="00D236E3">
        <w:rPr>
          <w:sz w:val="24"/>
          <w:szCs w:val="24"/>
          <w:lang w:val="bg-BG"/>
        </w:rPr>
        <w:t>“</w:t>
      </w:r>
      <w:r w:rsidRPr="003443F3">
        <w:rPr>
          <w:sz w:val="24"/>
          <w:szCs w:val="24"/>
          <w:lang w:val="bg-BG"/>
        </w:rPr>
        <w:t xml:space="preserve"> следва да заложите броя на лицата от целевата група, които ще обхване проектното Ви предложение. В полето „Източник на информация“ трябва да посочите източника на информация, на база на който ще се извършва проверката относно постигане на предвидените по проекта индикатори.</w:t>
      </w:r>
    </w:p>
    <w:p w14:paraId="2836190D" w14:textId="77777777" w:rsidR="00254B3B" w:rsidRPr="00B018E2" w:rsidRDefault="00254B3B" w:rsidP="0071744E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</w:p>
    <w:p w14:paraId="5C4C80CA" w14:textId="79663C04" w:rsidR="00096E4E" w:rsidRDefault="00371061" w:rsidP="00951ADE">
      <w:pPr>
        <w:spacing w:before="240" w:line="120" w:lineRule="exact"/>
        <w:rPr>
          <w:sz w:val="13"/>
          <w:szCs w:val="13"/>
          <w:lang w:val="bg-BG"/>
        </w:rPr>
      </w:pPr>
      <w:r w:rsidRPr="00371061">
        <w:rPr>
          <w:b/>
          <w:bCs/>
          <w:sz w:val="27"/>
          <w:szCs w:val="27"/>
          <w:lang w:val="bg-BG" w:eastAsia="bg-BG"/>
        </w:rPr>
        <w:t xml:space="preserve">5. Финансова информация – кодове по измерения </w:t>
      </w:r>
    </w:p>
    <w:p w14:paraId="55E99CD9" w14:textId="77777777" w:rsidR="00096E4E" w:rsidRPr="003443F3" w:rsidRDefault="00096E4E">
      <w:pPr>
        <w:spacing w:line="200" w:lineRule="exact"/>
        <w:rPr>
          <w:lang w:val="bg-BG"/>
        </w:rPr>
      </w:pPr>
    </w:p>
    <w:p w14:paraId="2A44176C" w14:textId="264D6655" w:rsidR="00D236E3" w:rsidRDefault="00A9262A" w:rsidP="009A4104">
      <w:pPr>
        <w:spacing w:line="360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</w:t>
      </w:r>
      <w:r w:rsidR="005243CC">
        <w:rPr>
          <w:sz w:val="24"/>
          <w:szCs w:val="24"/>
          <w:lang w:val="bg-BG"/>
        </w:rPr>
        <w:t xml:space="preserve"> и кандидатът следва да ги избере в проектното си предложение</w:t>
      </w:r>
      <w:r w:rsidRPr="003443F3">
        <w:rPr>
          <w:sz w:val="24"/>
          <w:szCs w:val="24"/>
          <w:lang w:val="bg-BG"/>
        </w:rPr>
        <w:t xml:space="preserve">. </w:t>
      </w:r>
    </w:p>
    <w:p w14:paraId="602A4B8D" w14:textId="7EFEC5AD" w:rsidR="00665640" w:rsidRPr="009F46B0" w:rsidRDefault="00D236E3" w:rsidP="00D236E3">
      <w:pPr>
        <w:spacing w:line="360" w:lineRule="auto"/>
        <w:jc w:val="both"/>
        <w:rPr>
          <w:sz w:val="24"/>
          <w:szCs w:val="24"/>
          <w:lang w:val="bg-BG"/>
        </w:rPr>
      </w:pPr>
      <w:r w:rsidRPr="00D236E3">
        <w:rPr>
          <w:sz w:val="24"/>
          <w:szCs w:val="24"/>
          <w:lang w:val="bg-BG"/>
        </w:rPr>
        <w:t>За Измерение  – Област на интервенция</w:t>
      </w:r>
      <w:r w:rsidR="003A4BB7">
        <w:rPr>
          <w:sz w:val="24"/>
          <w:szCs w:val="24"/>
          <w:lang w:val="bg-BG"/>
        </w:rPr>
        <w:t xml:space="preserve"> ЕФСУ</w:t>
      </w:r>
      <w:r w:rsidRPr="00D236E3">
        <w:rPr>
          <w:sz w:val="24"/>
          <w:szCs w:val="24"/>
          <w:lang w:val="bg-BG"/>
        </w:rPr>
        <w:t xml:space="preserve">, </w:t>
      </w:r>
      <w:r w:rsidR="00665640">
        <w:rPr>
          <w:sz w:val="24"/>
          <w:szCs w:val="24"/>
          <w:lang w:val="bg-BG"/>
        </w:rPr>
        <w:t xml:space="preserve">се </w:t>
      </w:r>
      <w:r w:rsidR="00B018E2">
        <w:rPr>
          <w:sz w:val="24"/>
          <w:szCs w:val="24"/>
          <w:lang w:val="bg-BG"/>
        </w:rPr>
        <w:t>избира</w:t>
      </w:r>
      <w:r w:rsidR="00665640">
        <w:rPr>
          <w:sz w:val="24"/>
          <w:szCs w:val="24"/>
          <w:lang w:val="bg-BG"/>
        </w:rPr>
        <w:t>т</w:t>
      </w:r>
      <w:r w:rsidR="00B018E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код </w:t>
      </w:r>
      <w:r w:rsidR="00E8188F" w:rsidRPr="0071744E">
        <w:rPr>
          <w:sz w:val="24"/>
          <w:szCs w:val="24"/>
          <w:lang w:val="bg-BG"/>
        </w:rPr>
        <w:t>14</w:t>
      </w:r>
      <w:r w:rsidR="00E8188F">
        <w:rPr>
          <w:sz w:val="24"/>
          <w:szCs w:val="24"/>
          <w:lang w:val="bg-BG"/>
        </w:rPr>
        <w:t>8</w:t>
      </w:r>
      <w:r w:rsidR="00E8188F" w:rsidRPr="0071744E">
        <w:rPr>
          <w:sz w:val="24"/>
          <w:szCs w:val="24"/>
          <w:lang w:val="bg-BG"/>
        </w:rPr>
        <w:t xml:space="preserve"> </w:t>
      </w:r>
      <w:r w:rsidRPr="0071744E">
        <w:rPr>
          <w:sz w:val="24"/>
          <w:szCs w:val="24"/>
          <w:lang w:val="bg-BG"/>
        </w:rPr>
        <w:t>и</w:t>
      </w:r>
      <w:r w:rsidRPr="00D236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код </w:t>
      </w:r>
      <w:r w:rsidRPr="00D236E3">
        <w:rPr>
          <w:sz w:val="24"/>
          <w:szCs w:val="24"/>
          <w:lang w:val="bg-BG"/>
        </w:rPr>
        <w:t>154</w:t>
      </w:r>
      <w:r>
        <w:rPr>
          <w:sz w:val="24"/>
          <w:szCs w:val="24"/>
          <w:lang w:val="bg-BG"/>
        </w:rPr>
        <w:t xml:space="preserve">, </w:t>
      </w:r>
      <w:r w:rsidR="00665640">
        <w:rPr>
          <w:sz w:val="24"/>
          <w:szCs w:val="24"/>
          <w:lang w:val="bg-BG"/>
        </w:rPr>
        <w:t xml:space="preserve">за да може да се състави бюджетът на </w:t>
      </w:r>
      <w:proofErr w:type="spellStart"/>
      <w:r w:rsidR="00665640" w:rsidRPr="003A4BB7">
        <w:rPr>
          <w:sz w:val="24"/>
          <w:szCs w:val="24"/>
          <w:lang w:val="bg-BG"/>
        </w:rPr>
        <w:t>проектнотo</w:t>
      </w:r>
      <w:proofErr w:type="spellEnd"/>
      <w:r w:rsidR="00665640">
        <w:rPr>
          <w:sz w:val="24"/>
          <w:szCs w:val="24"/>
          <w:lang w:val="bg-BG"/>
        </w:rPr>
        <w:t xml:space="preserve"> </w:t>
      </w:r>
      <w:r w:rsidR="00665640" w:rsidRPr="009F46B0">
        <w:rPr>
          <w:sz w:val="24"/>
          <w:szCs w:val="24"/>
          <w:lang w:val="bg-BG"/>
        </w:rPr>
        <w:t xml:space="preserve">предложение </w:t>
      </w:r>
      <w:bookmarkStart w:id="2" w:name="_Hlk115350879"/>
      <w:r w:rsidR="00665640" w:rsidRPr="009F46B0">
        <w:rPr>
          <w:sz w:val="24"/>
          <w:szCs w:val="24"/>
          <w:lang w:val="bg-BG"/>
        </w:rPr>
        <w:t xml:space="preserve">съгласно </w:t>
      </w:r>
      <w:r w:rsidR="00E8188F" w:rsidRPr="009F46B0">
        <w:rPr>
          <w:sz w:val="24"/>
          <w:szCs w:val="24"/>
          <w:lang w:val="bg-BG"/>
        </w:rPr>
        <w:t>П</w:t>
      </w:r>
      <w:r w:rsidR="00665640" w:rsidRPr="009F46B0">
        <w:rPr>
          <w:sz w:val="24"/>
          <w:szCs w:val="24"/>
          <w:lang w:val="bg-BG"/>
        </w:rPr>
        <w:t xml:space="preserve">риложение </w:t>
      </w:r>
      <w:r w:rsidR="00665640" w:rsidRPr="009F46B0">
        <w:rPr>
          <w:sz w:val="24"/>
          <w:szCs w:val="24"/>
        </w:rPr>
        <w:t>VIII</w:t>
      </w:r>
      <w:r w:rsidR="00E87851" w:rsidRPr="009F46B0">
        <w:rPr>
          <w:sz w:val="24"/>
          <w:szCs w:val="24"/>
          <w:lang w:val="bg-BG"/>
        </w:rPr>
        <w:t xml:space="preserve"> </w:t>
      </w:r>
      <w:r w:rsidR="00665640" w:rsidRPr="009F46B0">
        <w:rPr>
          <w:sz w:val="24"/>
          <w:szCs w:val="24"/>
          <w:lang w:val="bg-BG"/>
        </w:rPr>
        <w:t>и Условията за кандидатстване.</w:t>
      </w:r>
    </w:p>
    <w:bookmarkEnd w:id="2"/>
    <w:p w14:paraId="686C6BF8" w14:textId="378EFE0B" w:rsidR="00D236E3" w:rsidRPr="009F46B0" w:rsidRDefault="00B018E2" w:rsidP="00D236E3">
      <w:pPr>
        <w:spacing w:line="360" w:lineRule="auto"/>
        <w:jc w:val="both"/>
        <w:rPr>
          <w:sz w:val="24"/>
          <w:szCs w:val="24"/>
          <w:lang w:val="bg-BG"/>
        </w:rPr>
      </w:pPr>
      <w:r w:rsidRPr="009F46B0">
        <w:rPr>
          <w:sz w:val="24"/>
          <w:szCs w:val="24"/>
          <w:lang w:val="bg-BG"/>
        </w:rPr>
        <w:t xml:space="preserve">код </w:t>
      </w:r>
      <w:r w:rsidR="00E8188F" w:rsidRPr="009F46B0">
        <w:rPr>
          <w:sz w:val="24"/>
          <w:szCs w:val="24"/>
          <w:lang w:val="bg-BG"/>
        </w:rPr>
        <w:t> 148 Подкрепа за образованието и грижите в ранна детска възраст (с изключение на инфраструктурата</w:t>
      </w:r>
      <w:r w:rsidR="00E8188F" w:rsidRPr="009F46B0">
        <w:rPr>
          <w:sz w:val="24"/>
          <w:szCs w:val="24"/>
        </w:rPr>
        <w:t>)</w:t>
      </w:r>
      <w:r w:rsidRPr="009F46B0">
        <w:rPr>
          <w:sz w:val="24"/>
          <w:szCs w:val="24"/>
          <w:lang w:val="bg-BG"/>
        </w:rPr>
        <w:t>; код 154 Мерки за подобряване на достъпа на маргинализирани групи като ромите до образование, заетост и насърчаване на социалното им приобщаване.</w:t>
      </w:r>
    </w:p>
    <w:p w14:paraId="4D5EB61B" w14:textId="47D7D105" w:rsidR="00B018E2" w:rsidRPr="009F46B0" w:rsidRDefault="00B018E2" w:rsidP="00D236E3">
      <w:pPr>
        <w:spacing w:line="360" w:lineRule="auto"/>
        <w:jc w:val="both"/>
        <w:rPr>
          <w:sz w:val="24"/>
          <w:szCs w:val="24"/>
          <w:lang w:val="bg-BG"/>
        </w:rPr>
      </w:pPr>
      <w:r w:rsidRPr="009F46B0">
        <w:rPr>
          <w:sz w:val="24"/>
          <w:szCs w:val="24"/>
          <w:lang w:val="bg-BG"/>
        </w:rPr>
        <w:t>За Измерение - Равенство между половете ЕФСУ – визуализира се/избира се код 002 Интегриране на принципа на равенство между половете.</w:t>
      </w:r>
    </w:p>
    <w:p w14:paraId="75BF186F" w14:textId="0D781ECD" w:rsidR="00B018E2" w:rsidRDefault="00B018E2" w:rsidP="00D236E3">
      <w:pPr>
        <w:spacing w:line="360" w:lineRule="auto"/>
        <w:jc w:val="both"/>
        <w:rPr>
          <w:sz w:val="24"/>
          <w:szCs w:val="24"/>
          <w:lang w:val="bg-BG"/>
        </w:rPr>
      </w:pPr>
      <w:r w:rsidRPr="009F46B0">
        <w:rPr>
          <w:sz w:val="24"/>
          <w:szCs w:val="24"/>
          <w:lang w:val="bg-BG"/>
        </w:rPr>
        <w:t>За Измерение - Вторични тематични области по ЕСФ+ (ЕФСУ) – избират се приложимите кодове: 01 Принос към зелени умения и работни места; код 06 Преодоляване на детската бедност; код 10 Преодоляване на предизвикателствата, установени в рамките на европейския семестър</w:t>
      </w:r>
      <w:r w:rsidR="00665640" w:rsidRPr="009F46B0">
        <w:rPr>
          <w:sz w:val="24"/>
          <w:szCs w:val="24"/>
        </w:rPr>
        <w:t xml:space="preserve">, </w:t>
      </w:r>
      <w:r w:rsidR="00665640" w:rsidRPr="009F46B0">
        <w:rPr>
          <w:sz w:val="24"/>
          <w:szCs w:val="24"/>
          <w:lang w:val="bg-BG"/>
        </w:rPr>
        <w:t xml:space="preserve">за да може да се състави бюджетът на проектното предложение съгласно </w:t>
      </w:r>
      <w:r w:rsidR="00E8188F" w:rsidRPr="009F46B0">
        <w:rPr>
          <w:sz w:val="24"/>
          <w:szCs w:val="24"/>
          <w:lang w:val="bg-BG"/>
        </w:rPr>
        <w:t>П</w:t>
      </w:r>
      <w:r w:rsidR="00665640" w:rsidRPr="009F46B0">
        <w:rPr>
          <w:sz w:val="24"/>
          <w:szCs w:val="24"/>
          <w:lang w:val="bg-BG"/>
        </w:rPr>
        <w:t>риложение VIII</w:t>
      </w:r>
      <w:r w:rsidR="00E87851" w:rsidRPr="009F46B0">
        <w:rPr>
          <w:sz w:val="24"/>
          <w:szCs w:val="24"/>
          <w:lang w:val="bg-BG"/>
        </w:rPr>
        <w:t xml:space="preserve"> </w:t>
      </w:r>
      <w:r w:rsidR="00665640" w:rsidRPr="009F46B0">
        <w:rPr>
          <w:sz w:val="24"/>
          <w:szCs w:val="24"/>
          <w:lang w:val="bg-BG"/>
        </w:rPr>
        <w:t>и Условията</w:t>
      </w:r>
      <w:r w:rsidR="00665640" w:rsidRPr="00665640">
        <w:rPr>
          <w:sz w:val="24"/>
          <w:szCs w:val="24"/>
          <w:lang w:val="bg-BG"/>
        </w:rPr>
        <w:t xml:space="preserve"> за кандидатстване.</w:t>
      </w:r>
    </w:p>
    <w:p w14:paraId="67DE6816" w14:textId="02A1AF59" w:rsidR="00665640" w:rsidRDefault="00665640" w:rsidP="00D236E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</w:t>
      </w:r>
      <w:r w:rsidR="003A4BB7">
        <w:rPr>
          <w:sz w:val="24"/>
          <w:szCs w:val="24"/>
          <w:lang w:val="bg-BG"/>
        </w:rPr>
        <w:t xml:space="preserve">Териториален механизъм ЕФСУ </w:t>
      </w:r>
      <w:r>
        <w:rPr>
          <w:sz w:val="24"/>
          <w:szCs w:val="24"/>
          <w:lang w:val="bg-BG"/>
        </w:rPr>
        <w:t xml:space="preserve">- </w:t>
      </w:r>
      <w:r w:rsidRPr="00665640">
        <w:rPr>
          <w:sz w:val="24"/>
          <w:szCs w:val="24"/>
          <w:lang w:val="bg-BG"/>
        </w:rPr>
        <w:t>визуализира се/избира се код</w:t>
      </w:r>
      <w:r>
        <w:rPr>
          <w:sz w:val="24"/>
          <w:szCs w:val="24"/>
          <w:lang w:val="bg-BG"/>
        </w:rPr>
        <w:t xml:space="preserve"> 033 Без териториална насоченост.</w:t>
      </w:r>
    </w:p>
    <w:p w14:paraId="0CF9F115" w14:textId="54503721" w:rsidR="00665640" w:rsidRDefault="00665640" w:rsidP="00D236E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За Измерение  - Форма на финансиране </w:t>
      </w:r>
      <w:r w:rsidR="003A4BB7">
        <w:rPr>
          <w:sz w:val="24"/>
          <w:szCs w:val="24"/>
          <w:lang w:val="bg-BG"/>
        </w:rPr>
        <w:t>ЕФСУ</w:t>
      </w:r>
      <w:r>
        <w:rPr>
          <w:sz w:val="24"/>
          <w:szCs w:val="24"/>
          <w:lang w:val="bg-BG"/>
        </w:rPr>
        <w:t xml:space="preserve">- </w:t>
      </w:r>
      <w:r w:rsidRPr="00665640">
        <w:rPr>
          <w:sz w:val="24"/>
          <w:szCs w:val="24"/>
          <w:lang w:val="bg-BG"/>
        </w:rPr>
        <w:t>визуализира се/избира се код</w:t>
      </w:r>
      <w:r>
        <w:rPr>
          <w:sz w:val="24"/>
          <w:szCs w:val="24"/>
          <w:lang w:val="bg-BG"/>
        </w:rPr>
        <w:t xml:space="preserve"> 001 Безвъзмездни средства.</w:t>
      </w:r>
    </w:p>
    <w:p w14:paraId="1D072696" w14:textId="743B528E" w:rsidR="00665640" w:rsidRDefault="00665640" w:rsidP="00D236E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– Режим на помощ - </w:t>
      </w:r>
      <w:r w:rsidRPr="00665640">
        <w:rPr>
          <w:sz w:val="24"/>
          <w:szCs w:val="24"/>
          <w:lang w:val="bg-BG"/>
        </w:rPr>
        <w:t xml:space="preserve">визуализира се/избира се код </w:t>
      </w:r>
      <w:r>
        <w:rPr>
          <w:sz w:val="24"/>
          <w:szCs w:val="24"/>
          <w:lang w:val="bg-BG"/>
        </w:rPr>
        <w:t>НП</w:t>
      </w:r>
      <w:r w:rsidRPr="00665640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Неприложимо</w:t>
      </w:r>
      <w:r w:rsidRPr="00665640">
        <w:rPr>
          <w:sz w:val="24"/>
          <w:szCs w:val="24"/>
          <w:lang w:val="bg-BG"/>
        </w:rPr>
        <w:t>.</w:t>
      </w:r>
    </w:p>
    <w:p w14:paraId="05194E81" w14:textId="77777777" w:rsidR="0079063B" w:rsidRPr="003443F3" w:rsidRDefault="0079063B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7C9244A4" w14:textId="28D878DE" w:rsidR="009A4104" w:rsidRPr="003443F3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6E1822">
        <w:rPr>
          <w:b/>
          <w:sz w:val="24"/>
          <w:szCs w:val="24"/>
          <w:u w:val="single"/>
          <w:lang w:val="bg-BG" w:eastAsia="bg-BG"/>
        </w:rPr>
        <w:t>6</w:t>
      </w:r>
      <w:r w:rsidRPr="003443F3">
        <w:rPr>
          <w:b/>
          <w:sz w:val="24"/>
          <w:szCs w:val="24"/>
          <w:u w:val="single"/>
          <w:lang w:val="bg-BG" w:eastAsia="bg-BG"/>
        </w:rPr>
        <w:t>. Бюджет (в лева)</w:t>
      </w:r>
    </w:p>
    <w:p w14:paraId="12605100" w14:textId="77777777" w:rsidR="00A378D8" w:rsidRPr="003443F3" w:rsidRDefault="00A378D8" w:rsidP="00A378D8">
      <w:pPr>
        <w:ind w:left="825"/>
        <w:rPr>
          <w:b/>
          <w:sz w:val="24"/>
          <w:szCs w:val="24"/>
          <w:u w:val="thick" w:color="000000"/>
          <w:lang w:val="bg-BG"/>
        </w:rPr>
      </w:pPr>
    </w:p>
    <w:p w14:paraId="007940FA" w14:textId="5B9E0849" w:rsidR="006E1822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При попълването на секция </w:t>
      </w:r>
      <w:r w:rsidR="006E1822">
        <w:rPr>
          <w:sz w:val="24"/>
          <w:szCs w:val="24"/>
          <w:lang w:val="bg-BG" w:eastAsia="bg-BG"/>
        </w:rPr>
        <w:t>6</w:t>
      </w:r>
      <w:r w:rsidRPr="003443F3">
        <w:rPr>
          <w:sz w:val="24"/>
          <w:szCs w:val="24"/>
          <w:lang w:val="bg-BG" w:eastAsia="bg-BG"/>
        </w:rPr>
        <w:t xml:space="preserve">. Бюджет, моля да следвате указанията за допустимост на разходите, описани в т. 14 от Условията за кандидатстване. </w:t>
      </w:r>
      <w:r w:rsidR="006E1822" w:rsidRPr="006E1822">
        <w:rPr>
          <w:sz w:val="24"/>
          <w:szCs w:val="24"/>
          <w:lang w:val="bg-BG" w:eastAsia="bg-BG"/>
        </w:rPr>
        <w:t>Бюджетът се попълва в приложения формат при спазване на указанията от т. 1</w:t>
      </w:r>
      <w:r w:rsidR="006E1822">
        <w:rPr>
          <w:sz w:val="24"/>
          <w:szCs w:val="24"/>
          <w:lang w:val="bg-BG" w:eastAsia="bg-BG"/>
        </w:rPr>
        <w:t>4</w:t>
      </w:r>
      <w:r w:rsidR="006E1822" w:rsidRPr="006E1822">
        <w:rPr>
          <w:sz w:val="24"/>
          <w:szCs w:val="24"/>
          <w:lang w:val="bg-BG" w:eastAsia="bg-BG"/>
        </w:rPr>
        <w:t>.2. „</w:t>
      </w:r>
      <w:r w:rsidR="006E1822">
        <w:rPr>
          <w:sz w:val="24"/>
          <w:szCs w:val="24"/>
          <w:lang w:val="bg-BG" w:eastAsia="bg-BG"/>
        </w:rPr>
        <w:t>Допустими разходи</w:t>
      </w:r>
      <w:r w:rsidR="006E1822" w:rsidRPr="006E1822">
        <w:rPr>
          <w:sz w:val="24"/>
          <w:szCs w:val="24"/>
          <w:lang w:val="bg-BG" w:eastAsia="bg-BG"/>
        </w:rPr>
        <w:t>“ в Условията за кандидатстване</w:t>
      </w:r>
      <w:r w:rsidR="006E1822">
        <w:rPr>
          <w:sz w:val="24"/>
          <w:szCs w:val="24"/>
          <w:lang w:val="bg-BG" w:eastAsia="bg-BG"/>
        </w:rPr>
        <w:t xml:space="preserve">, </w:t>
      </w:r>
      <w:r w:rsidR="006E1822" w:rsidRPr="009F46B0">
        <w:rPr>
          <w:sz w:val="24"/>
          <w:szCs w:val="24"/>
          <w:lang w:val="bg-BG" w:eastAsia="bg-BG"/>
        </w:rPr>
        <w:t xml:space="preserve">Приложение </w:t>
      </w:r>
      <w:r w:rsidR="00B7153F" w:rsidRPr="009F46B0">
        <w:rPr>
          <w:sz w:val="24"/>
          <w:szCs w:val="24"/>
          <w:lang w:eastAsia="bg-BG"/>
        </w:rPr>
        <w:t>I</w:t>
      </w:r>
      <w:r w:rsidR="006E1822" w:rsidRPr="009F46B0">
        <w:rPr>
          <w:sz w:val="24"/>
          <w:szCs w:val="24"/>
          <w:lang w:eastAsia="bg-BG"/>
        </w:rPr>
        <w:t xml:space="preserve">X </w:t>
      </w:r>
      <w:r w:rsidR="006E1822" w:rsidRPr="009F46B0">
        <w:rPr>
          <w:sz w:val="24"/>
          <w:szCs w:val="24"/>
          <w:lang w:val="bg-BG" w:eastAsia="bg-BG"/>
        </w:rPr>
        <w:t>ТЕРЕС</w:t>
      </w:r>
      <w:r w:rsidR="003A4BB7" w:rsidRPr="009F46B0">
        <w:rPr>
          <w:sz w:val="24"/>
          <w:szCs w:val="24"/>
          <w:lang w:val="bg-BG" w:eastAsia="bg-BG"/>
        </w:rPr>
        <w:t xml:space="preserve"> ПУО</w:t>
      </w:r>
      <w:r w:rsidR="006E1822" w:rsidRPr="009F46B0">
        <w:rPr>
          <w:sz w:val="24"/>
          <w:szCs w:val="24"/>
          <w:lang w:eastAsia="bg-BG"/>
        </w:rPr>
        <w:t xml:space="preserve">, </w:t>
      </w:r>
      <w:r w:rsidR="006E1822" w:rsidRPr="009F46B0">
        <w:rPr>
          <w:sz w:val="24"/>
          <w:szCs w:val="24"/>
          <w:lang w:val="bg-BG" w:eastAsia="bg-BG"/>
        </w:rPr>
        <w:t xml:space="preserve">Приложение </w:t>
      </w:r>
      <w:r w:rsidR="006E1822" w:rsidRPr="009F46B0">
        <w:rPr>
          <w:sz w:val="24"/>
          <w:szCs w:val="24"/>
          <w:lang w:eastAsia="bg-BG"/>
        </w:rPr>
        <w:t>VIII</w:t>
      </w:r>
      <w:r w:rsidR="006E1822" w:rsidRPr="009F46B0">
        <w:rPr>
          <w:sz w:val="24"/>
          <w:szCs w:val="24"/>
          <w:lang w:val="bg-BG" w:eastAsia="bg-BG"/>
        </w:rPr>
        <w:t>.</w:t>
      </w:r>
    </w:p>
    <w:p w14:paraId="1CC4A5C3" w14:textId="3292F5A9" w:rsidR="006E1822" w:rsidRDefault="006E1822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742D1">
        <w:rPr>
          <w:b/>
          <w:bCs/>
          <w:sz w:val="24"/>
          <w:szCs w:val="24"/>
          <w:lang w:val="bg-BG" w:eastAsia="bg-BG"/>
        </w:rPr>
        <w:t>ВАЖНО!!!</w:t>
      </w:r>
      <w:r w:rsidRPr="00A742D1">
        <w:rPr>
          <w:b/>
          <w:bCs/>
          <w:sz w:val="24"/>
          <w:szCs w:val="24"/>
          <w:lang w:eastAsia="bg-BG"/>
        </w:rPr>
        <w:t xml:space="preserve"> </w:t>
      </w:r>
      <w:r w:rsidRPr="00A742D1">
        <w:rPr>
          <w:b/>
          <w:bCs/>
          <w:sz w:val="24"/>
          <w:szCs w:val="24"/>
          <w:lang w:val="bg-BG" w:eastAsia="bg-BG"/>
        </w:rPr>
        <w:t>Бюджетът се съставя като за всеки бюджетен ред от ниво 3 (например 1.1. и т.н.) чрез бутон „Добави“  се попълват полетата от визуализирания за целта прозорец</w:t>
      </w:r>
      <w:r w:rsidR="00BB7CF9">
        <w:rPr>
          <w:b/>
          <w:bCs/>
          <w:sz w:val="24"/>
          <w:szCs w:val="24"/>
          <w:lang w:eastAsia="bg-BG"/>
        </w:rPr>
        <w:t xml:space="preserve"> </w:t>
      </w:r>
      <w:r w:rsidR="00BB7CF9">
        <w:rPr>
          <w:b/>
          <w:bCs/>
          <w:sz w:val="24"/>
          <w:szCs w:val="24"/>
          <w:lang w:val="bg-BG" w:eastAsia="bg-BG"/>
        </w:rPr>
        <w:t>поле „Детайли“</w:t>
      </w:r>
      <w:r>
        <w:rPr>
          <w:sz w:val="24"/>
          <w:szCs w:val="24"/>
          <w:lang w:val="bg-BG" w:eastAsia="bg-BG"/>
        </w:rPr>
        <w:t>:</w:t>
      </w:r>
    </w:p>
    <w:p w14:paraId="13F3A2AF" w14:textId="2BE09982" w:rsidR="006E1822" w:rsidRDefault="006E1822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6E1822">
        <w:rPr>
          <w:rFonts w:ascii="Calibri" w:eastAsia="Calibri" w:hAnsi="Calibri"/>
          <w:noProof/>
          <w:sz w:val="22"/>
          <w:szCs w:val="22"/>
          <w:lang w:val="bg-BG"/>
        </w:rPr>
        <w:drawing>
          <wp:anchor distT="0" distB="0" distL="114300" distR="114300" simplePos="0" relativeHeight="251661312" behindDoc="1" locked="0" layoutInCell="1" allowOverlap="1" wp14:anchorId="626DD203" wp14:editId="510F6223">
            <wp:simplePos x="0" y="0"/>
            <wp:positionH relativeFrom="column">
              <wp:posOffset>714615</wp:posOffset>
            </wp:positionH>
            <wp:positionV relativeFrom="paragraph">
              <wp:posOffset>260350</wp:posOffset>
            </wp:positionV>
            <wp:extent cx="4272280" cy="3517265"/>
            <wp:effectExtent l="0" t="0" r="0" b="6985"/>
            <wp:wrapTight wrapText="bothSides">
              <wp:wrapPolygon edited="0">
                <wp:start x="0" y="0"/>
                <wp:lineTo x="0" y="21526"/>
                <wp:lineTo x="21478" y="21526"/>
                <wp:lineTo x="2147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02593" w14:textId="2781412C" w:rsidR="00A378D8" w:rsidRPr="006E1822" w:rsidRDefault="006E1822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</w:t>
      </w:r>
    </w:p>
    <w:p w14:paraId="126CA607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0096D0EF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2C526AC5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7BD913D0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33685979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59913377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79A6DE9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6B3F89C9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2FE643FB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17417AF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5262224E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B213BAC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0B7F97BF" w14:textId="77777777" w:rsidR="00A742D1" w:rsidRDefault="00A742D1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62F1FCED" w14:textId="43CED719" w:rsidR="00A742D1" w:rsidRPr="00A742D1" w:rsidRDefault="00A742D1" w:rsidP="00A742D1">
      <w:pPr>
        <w:ind w:firstLine="708"/>
        <w:jc w:val="both"/>
        <w:rPr>
          <w:sz w:val="24"/>
          <w:szCs w:val="24"/>
          <w:lang w:val="bg-BG" w:eastAsia="bg-BG"/>
        </w:rPr>
      </w:pPr>
    </w:p>
    <w:p w14:paraId="692E0CF4" w14:textId="5C6B60B2" w:rsidR="00A742D1" w:rsidRPr="00A742D1" w:rsidRDefault="00A742D1" w:rsidP="00A742D1">
      <w:pPr>
        <w:ind w:firstLine="708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  <w:lang w:val="ru-RU" w:eastAsia="bg-BG"/>
        </w:rPr>
        <w:t>ВАЖНО!!! За всеки б</w:t>
      </w:r>
      <w:r w:rsidRPr="00A742D1">
        <w:rPr>
          <w:b/>
          <w:sz w:val="24"/>
          <w:szCs w:val="24"/>
          <w:lang w:val="ru-RU" w:eastAsia="bg-BG"/>
        </w:rPr>
        <w:t>юджет</w:t>
      </w:r>
      <w:r>
        <w:rPr>
          <w:b/>
          <w:sz w:val="24"/>
          <w:szCs w:val="24"/>
          <w:lang w:val="ru-RU" w:eastAsia="bg-BG"/>
        </w:rPr>
        <w:t>ен ред от ниво 3</w:t>
      </w:r>
      <w:r w:rsidRPr="00A742D1">
        <w:rPr>
          <w:b/>
          <w:sz w:val="24"/>
          <w:szCs w:val="24"/>
          <w:lang w:val="ru-RU" w:eastAsia="bg-BG"/>
        </w:rPr>
        <w:t xml:space="preserve"> </w:t>
      </w:r>
      <w:r w:rsidRPr="00A742D1">
        <w:rPr>
          <w:b/>
          <w:bCs/>
          <w:sz w:val="24"/>
          <w:szCs w:val="24"/>
          <w:lang w:val="bg-BG" w:eastAsia="bg-BG"/>
        </w:rPr>
        <w:t>Кандидатът следва да посочи съответния код от Измерение  – Област на интервенция (</w:t>
      </w:r>
      <w:r w:rsidR="005E79A8">
        <w:rPr>
          <w:b/>
          <w:bCs/>
          <w:sz w:val="24"/>
          <w:szCs w:val="24"/>
          <w:lang w:val="bg-BG" w:eastAsia="bg-BG"/>
        </w:rPr>
        <w:t xml:space="preserve">код </w:t>
      </w:r>
      <w:r w:rsidR="00E8188F" w:rsidRPr="00A742D1">
        <w:rPr>
          <w:b/>
          <w:bCs/>
          <w:sz w:val="24"/>
          <w:szCs w:val="24"/>
          <w:lang w:val="bg-BG" w:eastAsia="bg-BG"/>
        </w:rPr>
        <w:t>14</w:t>
      </w:r>
      <w:r w:rsidR="00E8188F">
        <w:rPr>
          <w:b/>
          <w:bCs/>
          <w:sz w:val="24"/>
          <w:szCs w:val="24"/>
          <w:lang w:val="bg-BG" w:eastAsia="bg-BG"/>
        </w:rPr>
        <w:t>8</w:t>
      </w:r>
      <w:r w:rsidRPr="00A742D1">
        <w:rPr>
          <w:b/>
          <w:bCs/>
          <w:sz w:val="24"/>
          <w:szCs w:val="24"/>
          <w:lang w:val="bg-BG" w:eastAsia="bg-BG"/>
        </w:rPr>
        <w:t>/</w:t>
      </w:r>
      <w:r w:rsidR="005E79A8">
        <w:rPr>
          <w:b/>
          <w:bCs/>
          <w:sz w:val="24"/>
          <w:szCs w:val="24"/>
          <w:lang w:val="bg-BG" w:eastAsia="bg-BG"/>
        </w:rPr>
        <w:t xml:space="preserve"> код </w:t>
      </w:r>
      <w:r w:rsidRPr="00A742D1">
        <w:rPr>
          <w:b/>
          <w:bCs/>
          <w:sz w:val="24"/>
          <w:szCs w:val="24"/>
          <w:lang w:val="bg-BG" w:eastAsia="bg-BG"/>
        </w:rPr>
        <w:t>154).</w:t>
      </w:r>
      <w:r>
        <w:rPr>
          <w:sz w:val="24"/>
          <w:szCs w:val="24"/>
          <w:lang w:val="bg-BG" w:eastAsia="bg-BG"/>
        </w:rPr>
        <w:t xml:space="preserve"> </w:t>
      </w:r>
      <w:r w:rsidRPr="00A742D1">
        <w:rPr>
          <w:b/>
          <w:bCs/>
          <w:sz w:val="24"/>
          <w:szCs w:val="24"/>
          <w:lang w:val="bg-BG" w:eastAsia="bg-BG"/>
        </w:rPr>
        <w:t>Всеки бюджетен ред от ниво 3</w:t>
      </w:r>
      <w:r w:rsidRPr="00A742D1">
        <w:rPr>
          <w:b/>
          <w:sz w:val="24"/>
          <w:szCs w:val="24"/>
          <w:lang w:val="ru-RU" w:eastAsia="bg-BG"/>
        </w:rPr>
        <w:t xml:space="preserve"> се </w:t>
      </w:r>
      <w:r>
        <w:rPr>
          <w:b/>
          <w:sz w:val="24"/>
          <w:szCs w:val="24"/>
          <w:lang w:val="ru-RU" w:eastAsia="bg-BG"/>
        </w:rPr>
        <w:t>въвежда</w:t>
      </w:r>
      <w:r w:rsidRPr="00A742D1">
        <w:rPr>
          <w:b/>
          <w:sz w:val="24"/>
          <w:szCs w:val="24"/>
          <w:lang w:val="ru-RU" w:eastAsia="bg-BG"/>
        </w:rPr>
        <w:t xml:space="preserve"> </w:t>
      </w:r>
      <w:r w:rsidRPr="00E87851">
        <w:rPr>
          <w:b/>
          <w:sz w:val="24"/>
          <w:szCs w:val="24"/>
          <w:lang w:val="bg-BG" w:eastAsia="bg-BG"/>
        </w:rPr>
        <w:t>задължително</w:t>
      </w:r>
      <w:r>
        <w:rPr>
          <w:b/>
          <w:sz w:val="24"/>
          <w:szCs w:val="24"/>
          <w:lang w:val="bg-BG" w:eastAsia="bg-BG"/>
        </w:rPr>
        <w:t xml:space="preserve"> за</w:t>
      </w:r>
      <w:r w:rsidRPr="00A742D1">
        <w:rPr>
          <w:b/>
          <w:sz w:val="24"/>
          <w:szCs w:val="24"/>
          <w:lang w:val="ru-RU" w:eastAsia="bg-BG"/>
        </w:rPr>
        <w:t xml:space="preserve"> „</w:t>
      </w:r>
      <w:r w:rsidR="00BA3CAE">
        <w:rPr>
          <w:b/>
          <w:sz w:val="24"/>
          <w:szCs w:val="24"/>
          <w:lang w:val="ru-RU" w:eastAsia="bg-BG"/>
        </w:rPr>
        <w:t>По-с</w:t>
      </w:r>
      <w:r w:rsidR="00BA3CAE" w:rsidRPr="00A742D1">
        <w:rPr>
          <w:b/>
          <w:sz w:val="24"/>
          <w:szCs w:val="24"/>
          <w:lang w:val="ru-RU" w:eastAsia="bg-BG"/>
        </w:rPr>
        <w:t>лабо</w:t>
      </w:r>
      <w:r w:rsidR="00BA3CAE">
        <w:rPr>
          <w:b/>
          <w:sz w:val="24"/>
          <w:szCs w:val="24"/>
          <w:lang w:val="ru-RU" w:eastAsia="bg-BG"/>
        </w:rPr>
        <w:t xml:space="preserve"> </w:t>
      </w:r>
      <w:r w:rsidR="00BA3CAE" w:rsidRPr="00A742D1">
        <w:rPr>
          <w:b/>
          <w:sz w:val="24"/>
          <w:szCs w:val="24"/>
          <w:lang w:val="ru-RU" w:eastAsia="bg-BG"/>
        </w:rPr>
        <w:t xml:space="preserve">развити </w:t>
      </w:r>
      <w:r w:rsidRPr="00A742D1">
        <w:rPr>
          <w:b/>
          <w:sz w:val="24"/>
          <w:szCs w:val="24"/>
          <w:lang w:val="ru-RU" w:eastAsia="bg-BG"/>
        </w:rPr>
        <w:t xml:space="preserve">региони“ и </w:t>
      </w:r>
      <w:r>
        <w:rPr>
          <w:b/>
          <w:sz w:val="24"/>
          <w:szCs w:val="24"/>
          <w:lang w:val="ru-RU" w:eastAsia="bg-BG"/>
        </w:rPr>
        <w:t xml:space="preserve">за </w:t>
      </w:r>
      <w:r w:rsidRPr="00A742D1">
        <w:rPr>
          <w:b/>
          <w:sz w:val="24"/>
          <w:szCs w:val="24"/>
          <w:lang w:val="ru-RU" w:eastAsia="bg-BG"/>
        </w:rPr>
        <w:t>„Регион в преход“</w:t>
      </w:r>
      <w:r>
        <w:rPr>
          <w:b/>
          <w:sz w:val="24"/>
          <w:szCs w:val="24"/>
          <w:lang w:val="ru-RU" w:eastAsia="bg-BG"/>
        </w:rPr>
        <w:t xml:space="preserve">, както и по всеки от трите кода на Измерение </w:t>
      </w:r>
      <w:r w:rsidRPr="00A742D1">
        <w:rPr>
          <w:b/>
          <w:sz w:val="24"/>
          <w:szCs w:val="24"/>
          <w:lang w:val="ru-RU" w:eastAsia="bg-BG"/>
        </w:rPr>
        <w:t>Вторични тематични области</w:t>
      </w:r>
      <w:r>
        <w:rPr>
          <w:b/>
          <w:sz w:val="24"/>
          <w:szCs w:val="24"/>
          <w:lang w:val="ru-RU" w:eastAsia="bg-BG"/>
        </w:rPr>
        <w:t xml:space="preserve"> съгласно Приложение </w:t>
      </w:r>
      <w:r w:rsidRPr="009F46B0">
        <w:rPr>
          <w:b/>
          <w:sz w:val="24"/>
          <w:szCs w:val="24"/>
          <w:lang w:eastAsia="bg-BG"/>
        </w:rPr>
        <w:t>VIII</w:t>
      </w:r>
      <w:r w:rsidR="00E87851" w:rsidRPr="009F46B0">
        <w:rPr>
          <w:b/>
          <w:sz w:val="24"/>
          <w:szCs w:val="24"/>
          <w:lang w:val="bg-BG" w:eastAsia="bg-BG"/>
        </w:rPr>
        <w:t xml:space="preserve"> </w:t>
      </w:r>
      <w:r w:rsidR="005E79A8" w:rsidRPr="009F46B0">
        <w:rPr>
          <w:b/>
          <w:sz w:val="24"/>
          <w:szCs w:val="24"/>
          <w:lang w:val="bg-BG" w:eastAsia="bg-BG"/>
        </w:rPr>
        <w:t>към Условията</w:t>
      </w:r>
      <w:r w:rsidR="005E79A8">
        <w:rPr>
          <w:b/>
          <w:sz w:val="24"/>
          <w:szCs w:val="24"/>
          <w:lang w:val="bg-BG" w:eastAsia="bg-BG"/>
        </w:rPr>
        <w:t xml:space="preserve"> за кандидатстване</w:t>
      </w:r>
      <w:r>
        <w:rPr>
          <w:b/>
          <w:sz w:val="24"/>
          <w:szCs w:val="24"/>
          <w:lang w:eastAsia="bg-BG"/>
        </w:rPr>
        <w:t>.</w:t>
      </w:r>
    </w:p>
    <w:p w14:paraId="5BE036B0" w14:textId="77777777" w:rsidR="00A742D1" w:rsidRDefault="00A742D1" w:rsidP="00A742D1">
      <w:pPr>
        <w:ind w:firstLine="708"/>
        <w:jc w:val="both"/>
        <w:rPr>
          <w:b/>
          <w:sz w:val="24"/>
          <w:szCs w:val="24"/>
          <w:lang w:val="ru-RU" w:eastAsia="bg-BG"/>
        </w:rPr>
      </w:pPr>
    </w:p>
    <w:p w14:paraId="4A7E3133" w14:textId="0CE84E69" w:rsidR="00A378D8" w:rsidRPr="003443F3" w:rsidRDefault="002218C9" w:rsidP="003A4BB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4B2BF0">
        <w:rPr>
          <w:sz w:val="24"/>
          <w:szCs w:val="24"/>
          <w:lang w:val="bg-BG" w:eastAsia="bg-BG"/>
        </w:rPr>
        <w:lastRenderedPageBreak/>
        <w:t>В секция 6 „Бюджет (в лева)“ за всеки един разход задължително трябва да попълните поле „Детайли“</w:t>
      </w:r>
      <w:r>
        <w:rPr>
          <w:sz w:val="24"/>
          <w:szCs w:val="24"/>
          <w:lang w:val="bg-BG" w:eastAsia="bg-BG"/>
        </w:rPr>
        <w:t>.</w:t>
      </w:r>
    </w:p>
    <w:p w14:paraId="66323F3A" w14:textId="6CF507FA" w:rsidR="00A378D8" w:rsidRPr="003443F3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3443F3">
        <w:rPr>
          <w:sz w:val="24"/>
          <w:szCs w:val="24"/>
          <w:u w:val="single"/>
          <w:lang w:val="bg-BG" w:eastAsia="bg-BG"/>
        </w:rPr>
        <w:t>Задължително е</w:t>
      </w:r>
      <w:r w:rsidRPr="003443F3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</w:t>
      </w:r>
      <w:r w:rsidR="008221E2" w:rsidRPr="003443F3">
        <w:rPr>
          <w:sz w:val="24"/>
          <w:szCs w:val="24"/>
          <w:lang w:val="bg-BG" w:eastAsia="bg-BG"/>
        </w:rPr>
        <w:t xml:space="preserve">допустими </w:t>
      </w:r>
      <w:r w:rsidRPr="003443F3">
        <w:rPr>
          <w:sz w:val="24"/>
          <w:szCs w:val="24"/>
          <w:lang w:val="bg-BG" w:eastAsia="bg-BG"/>
        </w:rPr>
        <w:t>разходи</w:t>
      </w:r>
      <w:r w:rsidR="001739A1" w:rsidRPr="003443F3">
        <w:rPr>
          <w:sz w:val="24"/>
          <w:szCs w:val="24"/>
          <w:lang w:val="bg-BG" w:eastAsia="bg-BG"/>
        </w:rPr>
        <w:t>, единични разходи, еднократни суми, единна ставка</w:t>
      </w:r>
      <w:r w:rsidRPr="003443F3">
        <w:rPr>
          <w:sz w:val="24"/>
          <w:szCs w:val="24"/>
          <w:lang w:val="bg-BG" w:eastAsia="bg-BG"/>
        </w:rPr>
        <w:t xml:space="preserve">. </w:t>
      </w:r>
    </w:p>
    <w:p w14:paraId="10396397" w14:textId="4F89B56C" w:rsidR="00FF5A2F" w:rsidRPr="003443F3" w:rsidRDefault="00FF5A2F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В проектното предложение кандидатът посочва сума</w:t>
      </w:r>
      <w:r w:rsidR="00043328" w:rsidRPr="003443F3">
        <w:rPr>
          <w:sz w:val="24"/>
          <w:szCs w:val="24"/>
          <w:lang w:val="bg-BG" w:eastAsia="bg-BG"/>
        </w:rPr>
        <w:t>та</w:t>
      </w:r>
      <w:r w:rsidRPr="003443F3">
        <w:rPr>
          <w:sz w:val="24"/>
          <w:szCs w:val="24"/>
          <w:lang w:val="bg-BG" w:eastAsia="bg-BG"/>
        </w:rPr>
        <w:t xml:space="preserve"> за непреките разходи</w:t>
      </w:r>
      <w:r w:rsidR="00043328" w:rsidRPr="003443F3">
        <w:rPr>
          <w:sz w:val="24"/>
          <w:szCs w:val="24"/>
          <w:lang w:val="bg-BG" w:eastAsia="bg-BG"/>
        </w:rPr>
        <w:t>, съгласно Усло</w:t>
      </w:r>
      <w:r w:rsidR="00FC3084">
        <w:rPr>
          <w:sz w:val="24"/>
          <w:szCs w:val="24"/>
          <w:lang w:val="bg-BG" w:eastAsia="bg-BG"/>
        </w:rPr>
        <w:t>в</w:t>
      </w:r>
      <w:r w:rsidR="00043328" w:rsidRPr="003443F3">
        <w:rPr>
          <w:sz w:val="24"/>
          <w:szCs w:val="24"/>
          <w:lang w:val="bg-BG" w:eastAsia="bg-BG"/>
        </w:rPr>
        <w:t>ията за кандидатстване</w:t>
      </w:r>
      <w:r w:rsidRPr="003443F3">
        <w:rPr>
          <w:sz w:val="24"/>
          <w:szCs w:val="24"/>
          <w:lang w:val="bg-BG" w:eastAsia="bg-BG"/>
        </w:rPr>
        <w:t xml:space="preserve">. </w:t>
      </w:r>
    </w:p>
    <w:p w14:paraId="04AE5ED1" w14:textId="4714BAFB" w:rsidR="00FF5A2F" w:rsidRDefault="00FF5A2F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След натискане на бутон „Провери формуляра за грешки“ системата извежда съответните „Предупреждения“, и в този случай е необходимо да </w:t>
      </w:r>
      <w:r w:rsidR="0079063B" w:rsidRPr="003443F3">
        <w:rPr>
          <w:sz w:val="24"/>
          <w:szCs w:val="24"/>
          <w:lang w:val="bg-BG" w:eastAsia="bg-BG"/>
        </w:rPr>
        <w:t>отстраните съответните грешки</w:t>
      </w:r>
      <w:r w:rsidRPr="003443F3">
        <w:rPr>
          <w:sz w:val="24"/>
          <w:szCs w:val="24"/>
          <w:lang w:val="bg-BG" w:eastAsia="bg-BG"/>
        </w:rPr>
        <w:t>, съгласно Условията за кандидатстване.</w:t>
      </w:r>
      <w:r w:rsidR="00BA3CAE" w:rsidRPr="00BA3CAE">
        <w:t xml:space="preserve"> </w:t>
      </w:r>
      <w:r w:rsidR="00BA3CAE" w:rsidRPr="00BA3CAE">
        <w:rPr>
          <w:sz w:val="24"/>
          <w:szCs w:val="24"/>
          <w:lang w:val="bg-BG" w:eastAsia="bg-BG"/>
        </w:rPr>
        <w:t>Предупрежденията в червено задължително следва да бъдат отстранени, тъй като ИСУН  няма да разреши подаване на проектното предложение.</w:t>
      </w:r>
    </w:p>
    <w:p w14:paraId="015608CD" w14:textId="2FF5896A" w:rsidR="003A4BB7" w:rsidRDefault="003A4BB7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BD0955">
        <w:rPr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3360" behindDoc="1" locked="0" layoutInCell="1" allowOverlap="1" wp14:anchorId="79A56FA9" wp14:editId="5AB9A386">
            <wp:simplePos x="0" y="0"/>
            <wp:positionH relativeFrom="margin">
              <wp:posOffset>0</wp:posOffset>
            </wp:positionH>
            <wp:positionV relativeFrom="paragraph">
              <wp:posOffset>262890</wp:posOffset>
            </wp:positionV>
            <wp:extent cx="6105525" cy="4351020"/>
            <wp:effectExtent l="0" t="0" r="9525" b="0"/>
            <wp:wrapTight wrapText="bothSides">
              <wp:wrapPolygon edited="0">
                <wp:start x="0" y="0"/>
                <wp:lineTo x="0" y="21468"/>
                <wp:lineTo x="21566" y="21468"/>
                <wp:lineTo x="21566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35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B1D2E9" w14:textId="41F53393" w:rsidR="003A4BB7" w:rsidRDefault="003A4BB7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76C85CD9" w14:textId="77777777" w:rsidR="003A4BB7" w:rsidRDefault="003A4BB7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7949A7D9" w14:textId="77777777" w:rsidR="008C3136" w:rsidRPr="003443F3" w:rsidRDefault="008C3136" w:rsidP="00FF5A2F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30782BED" w14:textId="77777777" w:rsidR="00096E4E" w:rsidRPr="003443F3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14:paraId="0D39FF30" w14:textId="6AD13E1C" w:rsidR="00096E4E" w:rsidRPr="003443F3" w:rsidRDefault="00A9262A" w:rsidP="00923388">
      <w:pPr>
        <w:ind w:right="80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u w:val="thick" w:color="000000"/>
          <w:lang w:val="bg-BG"/>
        </w:rPr>
        <w:t xml:space="preserve"> Попълване  на  </w:t>
      </w:r>
      <w:bookmarkStart w:id="3" w:name="_Hlk69313663"/>
      <w:r w:rsidRPr="003443F3">
        <w:rPr>
          <w:b/>
          <w:sz w:val="24"/>
          <w:szCs w:val="24"/>
          <w:u w:val="thick" w:color="000000"/>
          <w:lang w:val="bg-BG"/>
        </w:rPr>
        <w:t>сек</w:t>
      </w:r>
      <w:r w:rsidR="00A378D8" w:rsidRPr="003443F3">
        <w:rPr>
          <w:b/>
          <w:sz w:val="24"/>
          <w:szCs w:val="24"/>
          <w:u w:val="thick" w:color="000000"/>
          <w:lang w:val="bg-BG"/>
        </w:rPr>
        <w:t>ци</w:t>
      </w:r>
      <w:r w:rsidRPr="003443F3">
        <w:rPr>
          <w:b/>
          <w:sz w:val="24"/>
          <w:szCs w:val="24"/>
          <w:u w:val="thick" w:color="000000"/>
          <w:lang w:val="bg-BG"/>
        </w:rPr>
        <w:t xml:space="preserve">я  </w:t>
      </w:r>
      <w:r w:rsidR="00A742D1">
        <w:rPr>
          <w:b/>
          <w:sz w:val="24"/>
          <w:szCs w:val="24"/>
          <w:u w:val="thick" w:color="000000"/>
          <w:lang w:val="bg-BG"/>
        </w:rPr>
        <w:t>7</w:t>
      </w:r>
      <w:r w:rsidRPr="003443F3">
        <w:rPr>
          <w:b/>
          <w:sz w:val="24"/>
          <w:szCs w:val="24"/>
          <w:u w:val="thick" w:color="000000"/>
          <w:lang w:val="bg-BG"/>
        </w:rPr>
        <w:t>.  Фи</w:t>
      </w:r>
      <w:r w:rsidR="00A378D8" w:rsidRPr="003443F3">
        <w:rPr>
          <w:b/>
          <w:sz w:val="24"/>
          <w:szCs w:val="24"/>
          <w:u w:val="thick" w:color="000000"/>
          <w:lang w:val="bg-BG"/>
        </w:rPr>
        <w:t>нан</w:t>
      </w:r>
      <w:r w:rsidRPr="003443F3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е  </w:t>
      </w:r>
      <w:bookmarkEnd w:id="3"/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(в </w:t>
      </w:r>
      <w:r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лева) </w:t>
      </w:r>
    </w:p>
    <w:p w14:paraId="04FF90FC" w14:textId="77777777" w:rsidR="00096E4E" w:rsidRPr="003443F3" w:rsidRDefault="00096E4E">
      <w:pPr>
        <w:spacing w:before="3" w:line="120" w:lineRule="exact"/>
        <w:rPr>
          <w:sz w:val="12"/>
          <w:szCs w:val="12"/>
          <w:lang w:val="bg-BG"/>
        </w:rPr>
      </w:pPr>
    </w:p>
    <w:p w14:paraId="5B69BE08" w14:textId="5D19ED87" w:rsidR="00A378D8" w:rsidRPr="003443F3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В т. </w:t>
      </w:r>
      <w:r w:rsidR="009A7E71">
        <w:rPr>
          <w:sz w:val="24"/>
          <w:szCs w:val="24"/>
          <w:lang w:val="bg-BG" w:eastAsia="bg-BG"/>
        </w:rPr>
        <w:t>7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</w:t>
      </w:r>
      <w:r w:rsidR="009A7E71">
        <w:rPr>
          <w:sz w:val="24"/>
          <w:szCs w:val="24"/>
          <w:lang w:val="bg-BG" w:eastAsia="bg-BG"/>
        </w:rPr>
        <w:t>6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от Формуляра за кандидатстване. Останалите полета в т. </w:t>
      </w:r>
      <w:r w:rsidR="009A7E71">
        <w:rPr>
          <w:sz w:val="24"/>
          <w:szCs w:val="24"/>
          <w:lang w:val="bg-BG" w:eastAsia="bg-BG"/>
        </w:rPr>
        <w:t>7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Финансови източници са неприложими по настоящата процедура! </w:t>
      </w:r>
    </w:p>
    <w:p w14:paraId="02AC1260" w14:textId="19B915F6" w:rsidR="00A378D8" w:rsidRPr="003443F3" w:rsidRDefault="00A378D8" w:rsidP="00A378D8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3443F3" w:rsidDel="00D40494">
        <w:rPr>
          <w:b/>
          <w:sz w:val="24"/>
          <w:szCs w:val="24"/>
          <w:lang w:val="bg-BG" w:eastAsia="bg-BG"/>
        </w:rPr>
        <w:t xml:space="preserve"> </w:t>
      </w:r>
    </w:p>
    <w:p w14:paraId="6C8C4805" w14:textId="77777777" w:rsidR="008C3136" w:rsidRPr="003443F3" w:rsidRDefault="008C3136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E499BB5" w14:textId="77777777" w:rsidR="00096E4E" w:rsidRPr="003443F3" w:rsidRDefault="00096E4E">
      <w:pPr>
        <w:spacing w:line="200" w:lineRule="exact"/>
        <w:rPr>
          <w:lang w:val="bg-BG"/>
        </w:rPr>
      </w:pPr>
    </w:p>
    <w:p w14:paraId="6B482CB8" w14:textId="494DEF07" w:rsidR="00212D9D" w:rsidRDefault="008221E2" w:rsidP="00A31F5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 xml:space="preserve"> </w:t>
      </w:r>
      <w:r w:rsidR="00423C40" w:rsidRPr="003443F3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9A7E71">
        <w:rPr>
          <w:b/>
          <w:sz w:val="24"/>
          <w:szCs w:val="24"/>
          <w:u w:val="single"/>
          <w:lang w:val="bg-BG" w:eastAsia="bg-BG"/>
        </w:rPr>
        <w:t>8</w:t>
      </w:r>
      <w:r w:rsidR="00423C40" w:rsidRPr="003443F3">
        <w:rPr>
          <w:b/>
          <w:sz w:val="24"/>
          <w:szCs w:val="24"/>
          <w:u w:val="single"/>
          <w:lang w:val="bg-BG" w:eastAsia="bg-BG"/>
        </w:rPr>
        <w:t>.</w:t>
      </w:r>
      <w:r w:rsidR="009A7E71" w:rsidRPr="009A7E71">
        <w:rPr>
          <w:b/>
          <w:sz w:val="24"/>
          <w:szCs w:val="24"/>
          <w:u w:val="single"/>
          <w:lang w:val="bg-BG" w:eastAsia="bg-BG"/>
        </w:rPr>
        <w:t xml:space="preserve"> Финансова информация – финансиране по организация</w:t>
      </w:r>
    </w:p>
    <w:p w14:paraId="0082A3EE" w14:textId="77777777" w:rsidR="004F5731" w:rsidRPr="00212D9D" w:rsidRDefault="004F5731" w:rsidP="004F5731">
      <w:pPr>
        <w:ind w:firstLine="708"/>
        <w:jc w:val="both"/>
        <w:rPr>
          <w:sz w:val="24"/>
          <w:szCs w:val="24"/>
          <w:lang w:val="bg-BG"/>
        </w:rPr>
      </w:pPr>
      <w:r w:rsidRPr="00212D9D">
        <w:rPr>
          <w:sz w:val="24"/>
          <w:szCs w:val="24"/>
          <w:lang w:val="bg-BG"/>
        </w:rPr>
        <w:t>Информацията в тази секция от Формуляра за кандидатстване се генерира автоматично от системата.</w:t>
      </w:r>
    </w:p>
    <w:p w14:paraId="5E42E420" w14:textId="77777777" w:rsidR="002A2D66" w:rsidRPr="00592DE5" w:rsidRDefault="002A2D66" w:rsidP="00212D9D">
      <w:pPr>
        <w:spacing w:line="360" w:lineRule="auto"/>
        <w:ind w:firstLine="708"/>
        <w:jc w:val="both"/>
        <w:rPr>
          <w:bCs/>
          <w:u w:val="single"/>
        </w:rPr>
      </w:pPr>
    </w:p>
    <w:p w14:paraId="4EE94DD7" w14:textId="77777777" w:rsidR="0015429C" w:rsidRPr="004F5731" w:rsidRDefault="0015429C" w:rsidP="00677212">
      <w:pPr>
        <w:spacing w:line="360" w:lineRule="auto"/>
        <w:ind w:firstLine="720"/>
        <w:jc w:val="both"/>
        <w:rPr>
          <w:b/>
          <w:sz w:val="24"/>
          <w:szCs w:val="24"/>
          <w:u w:val="single"/>
          <w:lang w:eastAsia="bg-BG"/>
        </w:rPr>
      </w:pPr>
    </w:p>
    <w:p w14:paraId="0F1342A7" w14:textId="251FC585" w:rsidR="002C2AF3" w:rsidRPr="003443F3" w:rsidRDefault="002C2AF3" w:rsidP="00212D9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14:paraId="70F0C886" w14:textId="77777777" w:rsidR="00096E4E" w:rsidRPr="003443F3" w:rsidRDefault="00096E4E">
      <w:pPr>
        <w:spacing w:before="2" w:line="120" w:lineRule="exact"/>
        <w:rPr>
          <w:sz w:val="13"/>
          <w:szCs w:val="13"/>
          <w:lang w:val="bg-BG"/>
        </w:rPr>
      </w:pPr>
    </w:p>
    <w:p w14:paraId="60499DEF" w14:textId="6D790D73" w:rsidR="00096E4E" w:rsidRPr="003443F3" w:rsidRDefault="00A9262A" w:rsidP="001A75A3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В това поле трябва да попълните информация </w:t>
      </w:r>
      <w:r w:rsidR="002C2AF3" w:rsidRPr="003443F3">
        <w:rPr>
          <w:sz w:val="24"/>
          <w:szCs w:val="24"/>
          <w:u w:val="single" w:color="000000"/>
          <w:lang w:val="bg-BG"/>
        </w:rPr>
        <w:t>з</w:t>
      </w:r>
      <w:r w:rsidRPr="003443F3">
        <w:rPr>
          <w:sz w:val="24"/>
          <w:szCs w:val="24"/>
          <w:u w:val="single" w:color="000000"/>
          <w:lang w:val="bg-BG"/>
        </w:rPr>
        <w:t>а ек</w:t>
      </w:r>
      <w:r w:rsidR="002C2AF3" w:rsidRPr="003443F3">
        <w:rPr>
          <w:sz w:val="24"/>
          <w:szCs w:val="24"/>
          <w:u w:val="single" w:color="000000"/>
          <w:lang w:val="bg-BG"/>
        </w:rPr>
        <w:t>и</w:t>
      </w:r>
      <w:r w:rsidRPr="003443F3">
        <w:rPr>
          <w:sz w:val="24"/>
          <w:szCs w:val="24"/>
          <w:u w:val="single" w:color="000000"/>
          <w:lang w:val="bg-BG"/>
        </w:rPr>
        <w:t>п</w:t>
      </w:r>
      <w:r w:rsidR="002C2AF3" w:rsidRPr="003443F3">
        <w:rPr>
          <w:sz w:val="24"/>
          <w:szCs w:val="24"/>
          <w:u w:val="single" w:color="000000"/>
          <w:lang w:val="bg-BG"/>
        </w:rPr>
        <w:t xml:space="preserve">а </w:t>
      </w:r>
      <w:r w:rsidRPr="003443F3">
        <w:rPr>
          <w:sz w:val="24"/>
          <w:szCs w:val="24"/>
          <w:u w:val="single" w:color="000000"/>
          <w:lang w:val="bg-BG"/>
        </w:rPr>
        <w:t xml:space="preserve">за </w:t>
      </w:r>
      <w:r w:rsidR="00710134" w:rsidRPr="003443F3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082B56" w:rsidRPr="003443F3">
        <w:rPr>
          <w:sz w:val="24"/>
          <w:szCs w:val="24"/>
          <w:u w:val="single" w:color="000000"/>
          <w:lang w:val="bg-BG"/>
        </w:rPr>
        <w:t xml:space="preserve">управление </w:t>
      </w:r>
      <w:r w:rsidR="002C2AF3" w:rsidRPr="003443F3">
        <w:rPr>
          <w:sz w:val="24"/>
          <w:szCs w:val="24"/>
          <w:u w:val="single" w:color="000000"/>
          <w:lang w:val="bg-BG"/>
        </w:rPr>
        <w:t>на п</w:t>
      </w:r>
      <w:r w:rsidR="00710134" w:rsidRPr="003443F3">
        <w:rPr>
          <w:sz w:val="24"/>
          <w:szCs w:val="24"/>
          <w:u w:val="single" w:color="000000"/>
          <w:lang w:val="bg-BG"/>
        </w:rPr>
        <w:t>роекта</w:t>
      </w:r>
      <w:r w:rsidRPr="003443F3">
        <w:rPr>
          <w:sz w:val="24"/>
          <w:szCs w:val="24"/>
          <w:lang w:val="bg-BG"/>
        </w:rPr>
        <w:t>.</w:t>
      </w:r>
    </w:p>
    <w:p w14:paraId="033CD157" w14:textId="77777777" w:rsidR="00096E4E" w:rsidRPr="003443F3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F379F37" w14:textId="77777777" w:rsidR="00096E4E" w:rsidRPr="003443F3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Добав</w:t>
      </w:r>
      <w:r w:rsidR="00BA398B" w:rsidRPr="003443F3">
        <w:rPr>
          <w:sz w:val="24"/>
          <w:szCs w:val="24"/>
          <w:lang w:val="bg-BG"/>
        </w:rPr>
        <w:t xml:space="preserve">янето става от бутона „Добави“. </w:t>
      </w:r>
      <w:r w:rsidRPr="003443F3">
        <w:rPr>
          <w:sz w:val="24"/>
          <w:szCs w:val="24"/>
          <w:lang w:val="bg-BG"/>
        </w:rPr>
        <w:t>Задължителните за попълване полета са: Име по документ за самоличност, Позиция по проекта (до 200 символа), Квали</w:t>
      </w:r>
      <w:r w:rsidR="00DA34D7" w:rsidRPr="003443F3">
        <w:rPr>
          <w:sz w:val="24"/>
          <w:szCs w:val="24"/>
          <w:lang w:val="bg-BG"/>
        </w:rPr>
        <w:t xml:space="preserve">фикация и отговорности </w:t>
      </w:r>
      <w:r w:rsidR="00BA398B" w:rsidRPr="003443F3">
        <w:rPr>
          <w:sz w:val="24"/>
          <w:szCs w:val="24"/>
          <w:lang w:val="bg-BG"/>
        </w:rPr>
        <w:t xml:space="preserve">(до </w:t>
      </w:r>
      <w:r w:rsidRPr="003443F3">
        <w:rPr>
          <w:sz w:val="24"/>
          <w:szCs w:val="24"/>
          <w:lang w:val="bg-BG"/>
        </w:rPr>
        <w:t xml:space="preserve">3 000 </w:t>
      </w:r>
      <w:r w:rsidR="00BA398B" w:rsidRPr="003443F3">
        <w:rPr>
          <w:sz w:val="24"/>
          <w:szCs w:val="24"/>
          <w:lang w:val="bg-BG"/>
        </w:rPr>
        <w:t xml:space="preserve">символа). </w:t>
      </w:r>
      <w:r w:rsidRPr="003443F3">
        <w:rPr>
          <w:sz w:val="24"/>
          <w:szCs w:val="24"/>
          <w:lang w:val="bg-BG"/>
        </w:rPr>
        <w:t>Препоръчително е</w:t>
      </w:r>
      <w:r w:rsidR="00BA398B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да попълните</w:t>
      </w:r>
      <w:r w:rsidR="00BA398B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и полетата телефонен номер и е-</w:t>
      </w:r>
      <w:proofErr w:type="spellStart"/>
      <w:r w:rsidRPr="003443F3">
        <w:rPr>
          <w:sz w:val="24"/>
          <w:szCs w:val="24"/>
          <w:lang w:val="bg-BG"/>
        </w:rPr>
        <w:t>mail</w:t>
      </w:r>
      <w:proofErr w:type="spellEnd"/>
      <w:r w:rsidRPr="003443F3">
        <w:rPr>
          <w:sz w:val="24"/>
          <w:szCs w:val="24"/>
          <w:lang w:val="bg-BG"/>
        </w:rPr>
        <w:t xml:space="preserve"> на ръководителя.</w:t>
      </w:r>
    </w:p>
    <w:p w14:paraId="23E3EC0F" w14:textId="77777777" w:rsidR="00DD187C" w:rsidRPr="003443F3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</w:t>
      </w:r>
      <w:r w:rsidR="00710134" w:rsidRPr="003443F3">
        <w:rPr>
          <w:sz w:val="24"/>
          <w:szCs w:val="24"/>
          <w:lang w:val="bg-BG"/>
        </w:rPr>
        <w:t xml:space="preserve"> </w:t>
      </w:r>
    </w:p>
    <w:p w14:paraId="79E3B537" w14:textId="2CF58023" w:rsidR="00D34F4E" w:rsidRPr="003443F3" w:rsidRDefault="00FB5C08" w:rsidP="004903CC">
      <w:pPr>
        <w:spacing w:line="360" w:lineRule="auto"/>
        <w:ind w:firstLine="720"/>
        <w:jc w:val="both"/>
        <w:rPr>
          <w:rFonts w:eastAsia="Calibri"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К</w:t>
      </w:r>
      <w:r w:rsidR="007910F9" w:rsidRPr="003443F3">
        <w:rPr>
          <w:sz w:val="24"/>
          <w:szCs w:val="24"/>
          <w:lang w:val="bg-BG"/>
        </w:rPr>
        <w:t>андидатът следва да посочи квалификацията и отговорностите на всеки един от членовете на екипа за управление на проекта</w:t>
      </w:r>
      <w:r w:rsidR="00D34F4E" w:rsidRPr="003443F3">
        <w:rPr>
          <w:sz w:val="24"/>
          <w:szCs w:val="24"/>
          <w:lang w:val="bg-BG"/>
        </w:rPr>
        <w:t xml:space="preserve"> на централно ниво</w:t>
      </w:r>
      <w:r w:rsidR="002B46BA" w:rsidRPr="003443F3">
        <w:rPr>
          <w:sz w:val="24"/>
          <w:szCs w:val="24"/>
          <w:lang w:val="bg-BG"/>
        </w:rPr>
        <w:t>.</w:t>
      </w:r>
      <w:r w:rsidR="007910F9" w:rsidRPr="003443F3">
        <w:rPr>
          <w:sz w:val="24"/>
          <w:szCs w:val="24"/>
          <w:lang w:val="bg-BG"/>
        </w:rPr>
        <w:t xml:space="preserve"> </w:t>
      </w:r>
      <w:r w:rsidR="00D34F4E" w:rsidRPr="003443F3">
        <w:rPr>
          <w:rFonts w:eastAsia="Calibri"/>
          <w:sz w:val="24"/>
          <w:szCs w:val="24"/>
          <w:lang w:val="bg-BG"/>
        </w:rPr>
        <w:t xml:space="preserve">Кандидатът трябва да посочи териториалните екипи </w:t>
      </w:r>
      <w:r w:rsidR="007862DF" w:rsidRPr="003443F3">
        <w:rPr>
          <w:rFonts w:eastAsia="Calibri"/>
          <w:sz w:val="24"/>
          <w:szCs w:val="24"/>
          <w:lang w:val="bg-BG"/>
        </w:rPr>
        <w:t xml:space="preserve">съгласно Условията за кандидатстване и </w:t>
      </w:r>
      <w:r w:rsidR="007862DF" w:rsidRPr="009F46B0">
        <w:rPr>
          <w:rFonts w:eastAsia="Calibri"/>
          <w:sz w:val="24"/>
          <w:szCs w:val="24"/>
          <w:lang w:val="bg-BG"/>
        </w:rPr>
        <w:t>Приложение V към</w:t>
      </w:r>
      <w:r w:rsidR="007862DF" w:rsidRPr="003443F3">
        <w:rPr>
          <w:rFonts w:eastAsia="Calibri"/>
          <w:sz w:val="24"/>
          <w:szCs w:val="24"/>
          <w:lang w:val="bg-BG"/>
        </w:rPr>
        <w:t xml:space="preserve"> тях.</w:t>
      </w:r>
    </w:p>
    <w:p w14:paraId="2FAC00E8" w14:textId="6A96990D" w:rsidR="00DD187C" w:rsidRPr="003443F3" w:rsidRDefault="00D34F4E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3443F3">
        <w:rPr>
          <w:b/>
          <w:sz w:val="24"/>
          <w:szCs w:val="24"/>
          <w:lang w:val="bg-BG"/>
        </w:rPr>
        <w:t xml:space="preserve"> </w:t>
      </w:r>
      <w:r w:rsidR="0013770B" w:rsidRPr="003443F3">
        <w:rPr>
          <w:b/>
          <w:sz w:val="24"/>
          <w:szCs w:val="24"/>
          <w:lang w:val="bg-BG"/>
        </w:rPr>
        <w:t>Н</w:t>
      </w:r>
      <w:r w:rsidR="00DD187C" w:rsidRPr="003443F3">
        <w:rPr>
          <w:b/>
          <w:sz w:val="24"/>
          <w:szCs w:val="24"/>
          <w:lang w:val="bg-BG"/>
        </w:rPr>
        <w:t>а етап кандидатстване се изисква</w:t>
      </w:r>
      <w:r w:rsidR="0013770B" w:rsidRPr="003443F3">
        <w:rPr>
          <w:b/>
          <w:sz w:val="24"/>
          <w:szCs w:val="24"/>
          <w:lang w:val="bg-BG"/>
        </w:rPr>
        <w:t xml:space="preserve"> да бъдат </w:t>
      </w:r>
      <w:r w:rsidR="00FB5C08" w:rsidRPr="003443F3">
        <w:rPr>
          <w:b/>
          <w:sz w:val="24"/>
          <w:szCs w:val="24"/>
          <w:u w:val="thick" w:color="000000"/>
          <w:lang w:val="bg-BG"/>
        </w:rPr>
        <w:t xml:space="preserve">приложени </w:t>
      </w:r>
      <w:r w:rsidR="00FB5C08" w:rsidRPr="003443F3">
        <w:rPr>
          <w:b/>
          <w:sz w:val="24"/>
          <w:szCs w:val="24"/>
          <w:lang w:val="bg-BG"/>
        </w:rPr>
        <w:t>в т. 1</w:t>
      </w:r>
      <w:r w:rsidR="004009EA" w:rsidRPr="003443F3">
        <w:rPr>
          <w:b/>
          <w:sz w:val="24"/>
          <w:szCs w:val="24"/>
          <w:lang w:val="bg-BG"/>
        </w:rPr>
        <w:t>3</w:t>
      </w:r>
      <w:r w:rsidR="00FB5C08" w:rsidRPr="003443F3">
        <w:rPr>
          <w:b/>
          <w:sz w:val="24"/>
          <w:szCs w:val="24"/>
          <w:lang w:val="bg-BG"/>
        </w:rPr>
        <w:t xml:space="preserve"> „Прикачени</w:t>
      </w:r>
      <w:r w:rsidR="004009EA" w:rsidRPr="003443F3">
        <w:rPr>
          <w:b/>
          <w:sz w:val="24"/>
          <w:szCs w:val="24"/>
          <w:lang w:val="bg-BG"/>
        </w:rPr>
        <w:t xml:space="preserve"> </w:t>
      </w:r>
      <w:r w:rsidR="00FB5C08" w:rsidRPr="003443F3">
        <w:rPr>
          <w:b/>
          <w:sz w:val="24"/>
          <w:szCs w:val="24"/>
          <w:lang w:val="bg-BG"/>
        </w:rPr>
        <w:t xml:space="preserve">документи“ от Формуляра за кандидатстване </w:t>
      </w:r>
      <w:r w:rsidR="00DD187C" w:rsidRPr="003443F3">
        <w:rPr>
          <w:b/>
          <w:sz w:val="24"/>
          <w:szCs w:val="24"/>
          <w:u w:val="thick" w:color="000000"/>
          <w:lang w:val="bg-BG"/>
        </w:rPr>
        <w:t>автобиографи</w:t>
      </w:r>
      <w:r w:rsidR="0013770B" w:rsidRPr="003443F3">
        <w:rPr>
          <w:b/>
          <w:sz w:val="24"/>
          <w:szCs w:val="24"/>
          <w:u w:val="thick" w:color="000000"/>
          <w:lang w:val="bg-BG"/>
        </w:rPr>
        <w:t>и</w:t>
      </w:r>
      <w:r w:rsidR="00DD187C" w:rsidRPr="003443F3">
        <w:rPr>
          <w:b/>
          <w:sz w:val="24"/>
          <w:szCs w:val="24"/>
          <w:u w:val="thick" w:color="000000"/>
          <w:lang w:val="bg-BG"/>
        </w:rPr>
        <w:t xml:space="preserve"> на </w:t>
      </w:r>
      <w:r w:rsidR="00082B56" w:rsidRPr="003443F3">
        <w:rPr>
          <w:b/>
          <w:sz w:val="24"/>
          <w:szCs w:val="24"/>
          <w:u w:val="thick" w:color="000000"/>
          <w:lang w:val="bg-BG"/>
        </w:rPr>
        <w:t xml:space="preserve">най-малко 5 основни </w:t>
      </w:r>
      <w:r w:rsidR="00082B56" w:rsidRPr="003443F3">
        <w:rPr>
          <w:b/>
          <w:sz w:val="24"/>
          <w:szCs w:val="24"/>
          <w:u w:val="thick" w:color="000000"/>
          <w:lang w:val="bg-BG"/>
        </w:rPr>
        <w:lastRenderedPageBreak/>
        <w:t xml:space="preserve">позиции </w:t>
      </w:r>
      <w:r w:rsidR="00873871" w:rsidRPr="003443F3">
        <w:rPr>
          <w:b/>
          <w:sz w:val="24"/>
          <w:szCs w:val="24"/>
          <w:u w:val="thick" w:color="000000"/>
          <w:lang w:val="bg-BG"/>
        </w:rPr>
        <w:t>на</w:t>
      </w:r>
      <w:r w:rsidR="00082B56" w:rsidRPr="003443F3">
        <w:rPr>
          <w:b/>
          <w:sz w:val="24"/>
          <w:szCs w:val="24"/>
          <w:u w:val="thick" w:color="000000"/>
          <w:lang w:val="bg-BG"/>
        </w:rPr>
        <w:t xml:space="preserve"> екипа </w:t>
      </w:r>
      <w:r w:rsidR="00873871" w:rsidRPr="003443F3">
        <w:rPr>
          <w:b/>
          <w:sz w:val="24"/>
          <w:szCs w:val="24"/>
          <w:u w:val="thick" w:color="000000"/>
          <w:lang w:val="bg-BG"/>
        </w:rPr>
        <w:t xml:space="preserve">за управление на проекта </w:t>
      </w:r>
      <w:r w:rsidR="00082B56" w:rsidRPr="003443F3">
        <w:rPr>
          <w:b/>
          <w:sz w:val="24"/>
          <w:szCs w:val="24"/>
          <w:u w:val="thick" w:color="000000"/>
          <w:lang w:val="bg-BG"/>
        </w:rPr>
        <w:t>на централно ниво</w:t>
      </w:r>
      <w:r w:rsidR="00CB0A05" w:rsidRPr="003443F3">
        <w:rPr>
          <w:b/>
          <w:sz w:val="24"/>
          <w:szCs w:val="24"/>
          <w:u w:val="thick" w:color="000000"/>
          <w:lang w:val="bg-BG"/>
        </w:rPr>
        <w:t>, минимално определени в т. 11 от Условията за кандидатстване</w:t>
      </w:r>
      <w:r w:rsidR="00DD187C" w:rsidRPr="003443F3">
        <w:rPr>
          <w:b/>
          <w:sz w:val="24"/>
          <w:szCs w:val="24"/>
          <w:u w:val="thick" w:color="000000"/>
          <w:lang w:val="bg-BG"/>
        </w:rPr>
        <w:t>.</w:t>
      </w:r>
    </w:p>
    <w:p w14:paraId="74AB9CEB" w14:textId="77777777" w:rsidR="00096E4E" w:rsidRPr="003443F3" w:rsidRDefault="00096E4E" w:rsidP="00147ECD">
      <w:pPr>
        <w:jc w:val="both"/>
        <w:rPr>
          <w:sz w:val="24"/>
          <w:szCs w:val="24"/>
          <w:lang w:val="bg-BG"/>
        </w:rPr>
      </w:pPr>
    </w:p>
    <w:p w14:paraId="76AFDF00" w14:textId="2E7A8574" w:rsidR="00096E4E" w:rsidRPr="003443F3" w:rsidRDefault="00A9262A" w:rsidP="00B32BF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Задължително е да попълните информацията в секция 9, тъй като ИСУН</w:t>
      </w:r>
      <w:r w:rsidR="00BD2FEB" w:rsidRPr="003443F3">
        <w:rPr>
          <w:b/>
          <w:sz w:val="24"/>
          <w:szCs w:val="24"/>
          <w:lang w:val="bg-BG"/>
        </w:rPr>
        <w:t xml:space="preserve"> </w:t>
      </w:r>
      <w:r w:rsidRPr="003443F3">
        <w:rPr>
          <w:b/>
          <w:sz w:val="24"/>
          <w:szCs w:val="24"/>
          <w:lang w:val="bg-BG"/>
        </w:rPr>
        <w:t xml:space="preserve"> няма да разреши подаване на проектното предложение.</w:t>
      </w:r>
    </w:p>
    <w:p w14:paraId="540AF81D" w14:textId="77777777" w:rsidR="00096E4E" w:rsidRPr="003443F3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14:paraId="43DD46C7" w14:textId="77777777" w:rsidR="000A0FD5" w:rsidRPr="003443F3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14:paraId="1AF11CC2" w14:textId="77777777" w:rsidR="000A0FD5" w:rsidRPr="003443F3" w:rsidRDefault="000A0FD5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14:paraId="2EE8F780" w14:textId="77777777" w:rsidR="00096E4E" w:rsidRPr="003443F3" w:rsidRDefault="00096E4E">
      <w:pPr>
        <w:spacing w:line="200" w:lineRule="exact"/>
        <w:rPr>
          <w:lang w:val="bg-BG"/>
        </w:rPr>
      </w:pPr>
    </w:p>
    <w:p w14:paraId="3A6BA5BE" w14:textId="3A40CD53" w:rsidR="00096E4E" w:rsidRPr="003443F3" w:rsidRDefault="000A0FD5" w:rsidP="004D48FE">
      <w:pPr>
        <w:spacing w:before="29" w:line="359" w:lineRule="auto"/>
        <w:ind w:left="117" w:right="78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u w:val="single" w:color="000000"/>
          <w:lang w:val="bg-BG"/>
        </w:rPr>
        <w:t>Тази секция се поп</w:t>
      </w:r>
      <w:r w:rsidR="00A9262A" w:rsidRPr="003443F3">
        <w:rPr>
          <w:sz w:val="24"/>
          <w:szCs w:val="24"/>
          <w:u w:val="single" w:color="000000"/>
          <w:lang w:val="bg-BG"/>
        </w:rPr>
        <w:t>ъл</w:t>
      </w:r>
      <w:r w:rsidRPr="003443F3">
        <w:rPr>
          <w:sz w:val="24"/>
          <w:szCs w:val="24"/>
          <w:u w:val="single" w:color="000000"/>
          <w:lang w:val="bg-BG"/>
        </w:rPr>
        <w:t>ва от к</w:t>
      </w:r>
      <w:r w:rsidR="00A9262A" w:rsidRPr="003443F3">
        <w:rPr>
          <w:sz w:val="24"/>
          <w:szCs w:val="24"/>
          <w:u w:val="single" w:color="000000"/>
          <w:lang w:val="bg-BG"/>
        </w:rPr>
        <w:t>о</w:t>
      </w:r>
      <w:r w:rsidRPr="003443F3">
        <w:rPr>
          <w:sz w:val="24"/>
          <w:szCs w:val="24"/>
          <w:u w:val="single" w:color="000000"/>
          <w:lang w:val="bg-BG"/>
        </w:rPr>
        <w:t>нкретния бен</w:t>
      </w:r>
      <w:r w:rsidR="00A9262A" w:rsidRPr="003443F3">
        <w:rPr>
          <w:sz w:val="24"/>
          <w:szCs w:val="24"/>
          <w:u w:val="single" w:color="000000"/>
          <w:lang w:val="bg-BG"/>
        </w:rPr>
        <w:t>ефициент</w:t>
      </w:r>
      <w:r w:rsidR="00CB0A05" w:rsidRPr="003443F3">
        <w:rPr>
          <w:sz w:val="24"/>
          <w:szCs w:val="24"/>
          <w:u w:val="single" w:color="000000"/>
          <w:lang w:val="bg-BG"/>
        </w:rPr>
        <w:t>, в случай че се предвижда възлагане на външен изпълнител</w:t>
      </w:r>
      <w:r w:rsidR="00643775" w:rsidRPr="003443F3">
        <w:rPr>
          <w:sz w:val="24"/>
          <w:szCs w:val="24"/>
          <w:u w:val="single" w:color="000000"/>
          <w:lang w:val="bg-BG"/>
        </w:rPr>
        <w:t xml:space="preserve"> за изпълнение на </w:t>
      </w:r>
      <w:r w:rsidR="003449B8">
        <w:rPr>
          <w:sz w:val="24"/>
          <w:szCs w:val="24"/>
          <w:u w:val="single" w:color="000000"/>
          <w:lang w:val="bg-BG"/>
        </w:rPr>
        <w:t xml:space="preserve">преки </w:t>
      </w:r>
      <w:r w:rsidR="00643775" w:rsidRPr="003443F3">
        <w:rPr>
          <w:sz w:val="24"/>
          <w:szCs w:val="24"/>
          <w:u w:val="single" w:color="000000"/>
          <w:lang w:val="bg-BG"/>
        </w:rPr>
        <w:t>дейности, които се финансират въз основа на действително извършени разходи</w:t>
      </w:r>
      <w:r w:rsidR="00A9262A" w:rsidRPr="003443F3">
        <w:rPr>
          <w:sz w:val="24"/>
          <w:szCs w:val="24"/>
          <w:lang w:val="bg-BG"/>
        </w:rPr>
        <w:t xml:space="preserve">. Планът за външно възлагане ще бъде изискан от УО и след </w:t>
      </w:r>
      <w:r w:rsidRPr="003443F3">
        <w:rPr>
          <w:sz w:val="24"/>
          <w:szCs w:val="24"/>
          <w:lang w:val="bg-BG"/>
        </w:rPr>
        <w:t xml:space="preserve">сключването </w:t>
      </w:r>
      <w:r w:rsidR="00A9262A" w:rsidRPr="003443F3">
        <w:rPr>
          <w:sz w:val="24"/>
          <w:szCs w:val="24"/>
          <w:lang w:val="bg-BG"/>
        </w:rPr>
        <w:t xml:space="preserve">на </w:t>
      </w:r>
      <w:r w:rsidRPr="003443F3">
        <w:rPr>
          <w:sz w:val="24"/>
          <w:szCs w:val="24"/>
          <w:lang w:val="bg-BG"/>
        </w:rPr>
        <w:t>договора</w:t>
      </w:r>
      <w:r w:rsidR="00A9262A" w:rsidRPr="003443F3">
        <w:rPr>
          <w:sz w:val="24"/>
          <w:szCs w:val="24"/>
          <w:lang w:val="bg-BG"/>
        </w:rPr>
        <w:t xml:space="preserve"> за предоставяне на БФП и стартиране изпълнението на дейностите по проекта.</w:t>
      </w:r>
      <w:r w:rsidR="007C4CCD" w:rsidRPr="003443F3">
        <w:rPr>
          <w:sz w:val="24"/>
          <w:szCs w:val="24"/>
          <w:lang w:val="bg-BG"/>
        </w:rPr>
        <w:t xml:space="preserve"> </w:t>
      </w:r>
    </w:p>
    <w:p w14:paraId="4EC2455C" w14:textId="77777777" w:rsidR="00096E4E" w:rsidRPr="003443F3" w:rsidRDefault="00096E4E">
      <w:pPr>
        <w:spacing w:line="200" w:lineRule="exact"/>
        <w:rPr>
          <w:lang w:val="bg-BG"/>
        </w:rPr>
      </w:pPr>
    </w:p>
    <w:p w14:paraId="0DEBC460" w14:textId="77777777" w:rsidR="00096E4E" w:rsidRPr="003443F3" w:rsidRDefault="00096E4E">
      <w:pPr>
        <w:spacing w:before="4" w:line="220" w:lineRule="exact"/>
        <w:rPr>
          <w:sz w:val="22"/>
          <w:szCs w:val="22"/>
          <w:lang w:val="bg-BG"/>
        </w:rPr>
      </w:pPr>
    </w:p>
    <w:p w14:paraId="28D94435" w14:textId="77777777" w:rsidR="000A0FD5" w:rsidRPr="003443F3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 xml:space="preserve">Попълване на секция 11. </w:t>
      </w:r>
      <w:bookmarkStart w:id="4" w:name="_Hlk138148986"/>
      <w:r w:rsidRPr="003443F3">
        <w:rPr>
          <w:b/>
          <w:sz w:val="24"/>
          <w:szCs w:val="24"/>
          <w:u w:val="single"/>
          <w:lang w:val="bg-BG" w:eastAsia="bg-BG"/>
        </w:rPr>
        <w:t>Допълнителна информация необходима за оценка на проектното предложение</w:t>
      </w:r>
      <w:bookmarkEnd w:id="4"/>
      <w:r w:rsidRPr="003443F3">
        <w:rPr>
          <w:b/>
          <w:sz w:val="24"/>
          <w:szCs w:val="24"/>
          <w:lang w:val="bg-BG" w:eastAsia="bg-BG"/>
        </w:rPr>
        <w:t xml:space="preserve"> – </w:t>
      </w:r>
      <w:r w:rsidRPr="003443F3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3443F3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3443F3">
        <w:rPr>
          <w:sz w:val="24"/>
          <w:szCs w:val="24"/>
          <w:u w:val="single"/>
          <w:lang w:val="bg-BG" w:eastAsia="bg-BG"/>
        </w:rPr>
        <w:t xml:space="preserve"> </w:t>
      </w:r>
    </w:p>
    <w:p w14:paraId="321A7AF9" w14:textId="77777777" w:rsidR="00096E4E" w:rsidRPr="003443F3" w:rsidRDefault="00096E4E" w:rsidP="000A0FD5">
      <w:pPr>
        <w:ind w:left="117"/>
        <w:rPr>
          <w:sz w:val="13"/>
          <w:szCs w:val="13"/>
          <w:lang w:val="bg-BG"/>
        </w:rPr>
      </w:pPr>
    </w:p>
    <w:p w14:paraId="3CEC7481" w14:textId="77777777" w:rsidR="00096E4E" w:rsidRPr="003443F3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14:paraId="563E4EBB" w14:textId="231A2DA5" w:rsidR="009D193B" w:rsidRPr="003443F3" w:rsidRDefault="00082B56" w:rsidP="009D193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/>
        </w:rPr>
        <w:t xml:space="preserve">11.1. </w:t>
      </w:r>
      <w:r w:rsidR="009D193B" w:rsidRPr="003443F3">
        <w:rPr>
          <w:b/>
          <w:sz w:val="24"/>
          <w:szCs w:val="24"/>
          <w:lang w:val="bg-BG"/>
        </w:rPr>
        <w:t xml:space="preserve">Финансов капацитет на конкретния бенефициент - </w:t>
      </w:r>
      <w:r w:rsidR="009D193B" w:rsidRPr="003443F3">
        <w:rPr>
          <w:sz w:val="24"/>
          <w:szCs w:val="24"/>
          <w:lang w:val="bg-BG" w:eastAsia="bg-BG"/>
        </w:rPr>
        <w:t xml:space="preserve">Кандидатът следва да </w:t>
      </w:r>
      <w:r w:rsidR="000B5C06" w:rsidRPr="003443F3">
        <w:rPr>
          <w:sz w:val="24"/>
          <w:szCs w:val="24"/>
          <w:lang w:val="bg-BG" w:eastAsia="bg-BG"/>
        </w:rPr>
        <w:t xml:space="preserve">опише </w:t>
      </w:r>
      <w:r w:rsidR="009D193B" w:rsidRPr="003443F3">
        <w:rPr>
          <w:sz w:val="24"/>
          <w:szCs w:val="24"/>
          <w:lang w:val="bg-BG" w:eastAsia="bg-BG"/>
        </w:rPr>
        <w:t>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14:paraId="2F5F3BEB" w14:textId="2E3F9D4C" w:rsidR="009D193B" w:rsidRDefault="009D193B" w:rsidP="007911A4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Това обстоятелство ще се проверява служебно от оценителната комисия към момента на кандидатстване в Закона за държавния бюджет (ЗДБ). </w:t>
      </w:r>
      <w:r w:rsidR="00C45409" w:rsidRPr="003443F3">
        <w:rPr>
          <w:sz w:val="24"/>
          <w:szCs w:val="24"/>
          <w:lang w:val="bg-BG" w:eastAsia="bg-BG"/>
        </w:rPr>
        <w:t>Счита се, че кандидатът разполага с необходимия финансов капацитет, ако утвърдените разходи по бюджета за текущата финансова година на бенефициента са по-високи от размера на исканата БФП по настоящата процедура.</w:t>
      </w:r>
    </w:p>
    <w:p w14:paraId="598228C7" w14:textId="1EF3C46D" w:rsidR="003449B8" w:rsidRPr="00BA3CAE" w:rsidRDefault="00E8188F" w:rsidP="007911A4">
      <w:pPr>
        <w:spacing w:line="360" w:lineRule="auto"/>
        <w:ind w:firstLine="709"/>
        <w:jc w:val="both"/>
        <w:rPr>
          <w:i/>
          <w:iCs/>
          <w:sz w:val="24"/>
          <w:szCs w:val="24"/>
          <w:lang w:eastAsia="bg-BG"/>
        </w:rPr>
      </w:pPr>
      <w:r>
        <w:rPr>
          <w:i/>
          <w:iCs/>
          <w:sz w:val="24"/>
          <w:szCs w:val="24"/>
          <w:lang w:val="bg-BG" w:eastAsia="bg-BG"/>
        </w:rPr>
        <w:t xml:space="preserve">!!! </w:t>
      </w:r>
      <w:r w:rsidR="003449B8" w:rsidRPr="00E8188F">
        <w:rPr>
          <w:i/>
          <w:iCs/>
          <w:sz w:val="24"/>
          <w:szCs w:val="24"/>
          <w:lang w:val="bg-BG" w:eastAsia="bg-BG"/>
        </w:rPr>
        <w:t>В това поле кандидатът следва да опише потенциалните източници за финансиране след приключване на проекта с оглед финансова устойчивост на предложените в проектното предложение дейности.</w:t>
      </w:r>
    </w:p>
    <w:p w14:paraId="197AEBE7" w14:textId="3A24E5A9" w:rsidR="000B5C06" w:rsidRPr="003443F3" w:rsidRDefault="00DA63A1" w:rsidP="007911A4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</w:t>
      </w:r>
    </w:p>
    <w:p w14:paraId="4DAFA92B" w14:textId="2E7DD1BF" w:rsidR="00E8126F" w:rsidRPr="003443F3" w:rsidRDefault="00A9262A" w:rsidP="003459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/>
        </w:rPr>
        <w:t>11.</w:t>
      </w:r>
      <w:r w:rsidR="009D193B" w:rsidRPr="003443F3">
        <w:rPr>
          <w:b/>
          <w:sz w:val="24"/>
          <w:szCs w:val="24"/>
          <w:lang w:val="bg-BG"/>
        </w:rPr>
        <w:t>2</w:t>
      </w:r>
      <w:r w:rsidRPr="003443F3">
        <w:rPr>
          <w:b/>
          <w:sz w:val="24"/>
          <w:szCs w:val="24"/>
          <w:lang w:val="bg-BG"/>
        </w:rPr>
        <w:t xml:space="preserve">. </w:t>
      </w:r>
      <w:bookmarkStart w:id="5" w:name="_Hlk138148951"/>
      <w:r w:rsidR="00082B56" w:rsidRPr="003443F3">
        <w:rPr>
          <w:b/>
          <w:sz w:val="24"/>
          <w:szCs w:val="24"/>
          <w:lang w:val="bg-BG"/>
        </w:rPr>
        <w:t>Административен капацитет</w:t>
      </w:r>
      <w:r w:rsidR="00B75670" w:rsidRPr="003443F3">
        <w:rPr>
          <w:b/>
          <w:sz w:val="24"/>
          <w:szCs w:val="24"/>
          <w:lang w:val="bg-BG"/>
        </w:rPr>
        <w:t>/Екип за управление</w:t>
      </w:r>
      <w:bookmarkEnd w:id="5"/>
      <w:r w:rsidR="00B75670" w:rsidRPr="003443F3">
        <w:rPr>
          <w:b/>
          <w:sz w:val="24"/>
          <w:szCs w:val="24"/>
          <w:lang w:val="bg-BG"/>
        </w:rPr>
        <w:t xml:space="preserve"> </w:t>
      </w:r>
      <w:r w:rsidR="00082B56" w:rsidRPr="003443F3">
        <w:rPr>
          <w:b/>
          <w:sz w:val="24"/>
          <w:szCs w:val="24"/>
          <w:lang w:val="bg-BG"/>
        </w:rPr>
        <w:t xml:space="preserve">на конкретния бенефициент - </w:t>
      </w:r>
      <w:r w:rsidR="00E33A18" w:rsidRPr="003443F3">
        <w:rPr>
          <w:sz w:val="24"/>
          <w:szCs w:val="24"/>
          <w:lang w:val="bg-BG" w:eastAsia="bg-BG"/>
        </w:rPr>
        <w:t>Т</w:t>
      </w:r>
      <w:r w:rsidR="00A65EBB" w:rsidRPr="003443F3">
        <w:rPr>
          <w:sz w:val="24"/>
          <w:szCs w:val="24"/>
          <w:lang w:val="bg-BG" w:eastAsia="bg-BG"/>
        </w:rPr>
        <w:t xml:space="preserve">ук трябва да </w:t>
      </w:r>
      <w:r w:rsidR="00CB15EB" w:rsidRPr="003443F3">
        <w:rPr>
          <w:sz w:val="24"/>
          <w:szCs w:val="24"/>
          <w:lang w:val="bg-BG" w:eastAsia="bg-BG"/>
        </w:rPr>
        <w:t xml:space="preserve">бъдат </w:t>
      </w:r>
      <w:r w:rsidR="00A65EBB" w:rsidRPr="003443F3">
        <w:rPr>
          <w:sz w:val="24"/>
          <w:szCs w:val="24"/>
          <w:lang w:val="bg-BG" w:eastAsia="bg-BG"/>
        </w:rPr>
        <w:t>посочен</w:t>
      </w:r>
      <w:r w:rsidR="00CB15EB" w:rsidRPr="003443F3">
        <w:rPr>
          <w:sz w:val="24"/>
          <w:szCs w:val="24"/>
          <w:lang w:val="bg-BG" w:eastAsia="bg-BG"/>
        </w:rPr>
        <w:t xml:space="preserve">и </w:t>
      </w:r>
      <w:r w:rsidR="00CB15EB" w:rsidRPr="003443F3">
        <w:rPr>
          <w:b/>
          <w:bCs/>
          <w:sz w:val="24"/>
          <w:szCs w:val="24"/>
          <w:lang w:val="bg-BG" w:eastAsia="bg-BG"/>
        </w:rPr>
        <w:t>изискванията за всяка от 5</w:t>
      </w:r>
      <w:r w:rsidR="006B6FE7">
        <w:rPr>
          <w:b/>
          <w:bCs/>
          <w:sz w:val="24"/>
          <w:szCs w:val="24"/>
          <w:lang w:val="bg-BG" w:eastAsia="bg-BG"/>
        </w:rPr>
        <w:t>-</w:t>
      </w:r>
      <w:r w:rsidR="00CB15EB" w:rsidRPr="003443F3">
        <w:rPr>
          <w:b/>
          <w:bCs/>
          <w:sz w:val="24"/>
          <w:szCs w:val="24"/>
          <w:lang w:val="bg-BG" w:eastAsia="bg-BG"/>
        </w:rPr>
        <w:t>те основни</w:t>
      </w:r>
      <w:r w:rsidR="00E33A18" w:rsidRPr="003443F3">
        <w:rPr>
          <w:b/>
          <w:bCs/>
          <w:sz w:val="24"/>
          <w:szCs w:val="24"/>
          <w:lang w:val="bg-BG" w:eastAsia="bg-BG"/>
        </w:rPr>
        <w:t xml:space="preserve"> </w:t>
      </w:r>
      <w:r w:rsidR="00CB15EB" w:rsidRPr="003443F3">
        <w:rPr>
          <w:b/>
          <w:bCs/>
          <w:sz w:val="24"/>
          <w:szCs w:val="24"/>
          <w:lang w:val="bg-BG" w:eastAsia="bg-BG"/>
        </w:rPr>
        <w:lastRenderedPageBreak/>
        <w:t>позиции на екипа на централно ниво и</w:t>
      </w:r>
      <w:r w:rsidR="00CB15EB" w:rsidRPr="003443F3">
        <w:rPr>
          <w:sz w:val="24"/>
          <w:szCs w:val="24"/>
          <w:lang w:val="bg-BG" w:eastAsia="bg-BG"/>
        </w:rPr>
        <w:t xml:space="preserve"> </w:t>
      </w:r>
      <w:r w:rsidR="00A65EBB" w:rsidRPr="003443F3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8A350E" w:rsidRPr="003443F3">
        <w:rPr>
          <w:b/>
          <w:sz w:val="24"/>
          <w:szCs w:val="24"/>
          <w:u w:val="single"/>
          <w:lang w:val="bg-BG" w:eastAsia="bg-BG"/>
        </w:rPr>
        <w:t xml:space="preserve"> на централно ниво</w:t>
      </w:r>
      <w:r w:rsidR="00A65EBB" w:rsidRPr="003443F3">
        <w:rPr>
          <w:sz w:val="24"/>
          <w:szCs w:val="24"/>
          <w:u w:val="single"/>
          <w:lang w:val="bg-BG" w:eastAsia="bg-BG"/>
        </w:rPr>
        <w:t>,</w:t>
      </w:r>
      <w:r w:rsidR="00A65EBB" w:rsidRPr="003443F3">
        <w:rPr>
          <w:sz w:val="24"/>
          <w:szCs w:val="24"/>
          <w:lang w:val="bg-BG" w:eastAsia="bg-BG"/>
        </w:rPr>
        <w:t xml:space="preserve"> описани в секция 9</w:t>
      </w:r>
      <w:r w:rsidR="006E05CD">
        <w:rPr>
          <w:sz w:val="24"/>
          <w:szCs w:val="24"/>
          <w:lang w:val="bg-BG" w:eastAsia="bg-BG"/>
        </w:rPr>
        <w:t xml:space="preserve"> Екип на Формуляра за кандидатстване</w:t>
      </w:r>
      <w:r w:rsidR="00A65EBB" w:rsidRPr="003443F3">
        <w:rPr>
          <w:sz w:val="24"/>
          <w:szCs w:val="24"/>
          <w:lang w:val="bg-BG" w:eastAsia="bg-BG"/>
        </w:rPr>
        <w:t>, в организацията и управлението на сходен тип дейности и/или проекти</w:t>
      </w:r>
      <w:r w:rsidR="002E7A82" w:rsidRPr="003443F3">
        <w:rPr>
          <w:sz w:val="24"/>
          <w:szCs w:val="24"/>
          <w:lang w:val="bg-BG" w:eastAsia="bg-BG"/>
        </w:rPr>
        <w:t>, програми</w:t>
      </w:r>
      <w:r w:rsidR="00A65EBB" w:rsidRPr="003443F3">
        <w:rPr>
          <w:sz w:val="24"/>
          <w:szCs w:val="24"/>
          <w:lang w:val="bg-BG" w:eastAsia="bg-BG"/>
        </w:rPr>
        <w:t>. С оглед извършване на оценка</w:t>
      </w:r>
      <w:r w:rsidR="00532A2D" w:rsidRPr="003443F3">
        <w:rPr>
          <w:sz w:val="24"/>
          <w:szCs w:val="24"/>
          <w:lang w:val="bg-BG" w:eastAsia="bg-BG"/>
        </w:rPr>
        <w:t>та</w:t>
      </w:r>
      <w:r w:rsidR="00A65EBB" w:rsidRPr="003443F3">
        <w:rPr>
          <w:sz w:val="24"/>
          <w:szCs w:val="24"/>
          <w:lang w:val="bg-BG" w:eastAsia="bg-BG"/>
        </w:rPr>
        <w:t xml:space="preserve"> на проектното предложение, информацията следва да съдържа натрупания опит към момента на кандидатстване (брой години), както и конкретна информация за съответните дейности/проекти в същата или сходна област.</w:t>
      </w:r>
      <w:r w:rsidR="00E8126F" w:rsidRPr="003443F3">
        <w:rPr>
          <w:sz w:val="24"/>
          <w:szCs w:val="24"/>
          <w:lang w:val="bg-BG" w:eastAsia="bg-BG"/>
        </w:rPr>
        <w:t xml:space="preserve"> </w:t>
      </w:r>
      <w:r w:rsidR="000A2F39">
        <w:rPr>
          <w:sz w:val="24"/>
          <w:szCs w:val="24"/>
          <w:lang w:val="bg-BG" w:eastAsia="bg-BG"/>
        </w:rPr>
        <w:t xml:space="preserve"> </w:t>
      </w:r>
      <w:r w:rsidR="000A2F39" w:rsidRPr="000A2F39">
        <w:rPr>
          <w:sz w:val="24"/>
          <w:szCs w:val="24"/>
          <w:lang w:val="bg-BG" w:eastAsia="bg-BG"/>
        </w:rPr>
        <w:t xml:space="preserve">За останалите позиции в екипа за управление на проекта на ниво КБ-МОН и РУО </w:t>
      </w:r>
      <w:r w:rsidR="000A2F39">
        <w:rPr>
          <w:sz w:val="24"/>
          <w:szCs w:val="24"/>
          <w:lang w:val="bg-BG" w:eastAsia="bg-BG"/>
        </w:rPr>
        <w:t>тук</w:t>
      </w:r>
      <w:r w:rsidR="000A2F39" w:rsidRPr="000A2F39">
        <w:rPr>
          <w:sz w:val="24"/>
          <w:szCs w:val="24"/>
          <w:lang w:val="bg-BG" w:eastAsia="bg-BG"/>
        </w:rPr>
        <w:t xml:space="preserve"> се посочват минималните изисквания за заемане на длъжността, вкл. за квалификацията и отговорностите на всеки тип позиция.</w:t>
      </w:r>
    </w:p>
    <w:p w14:paraId="66F9BB79" w14:textId="79C04431" w:rsidR="00E8126F" w:rsidRPr="003443F3" w:rsidRDefault="00E8126F" w:rsidP="00E8126F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Кандидатът следва да опише </w:t>
      </w:r>
      <w:r w:rsidR="00A20ED9" w:rsidRPr="003443F3">
        <w:rPr>
          <w:sz w:val="24"/>
          <w:szCs w:val="24"/>
          <w:lang w:val="bg-BG" w:eastAsia="bg-BG"/>
        </w:rPr>
        <w:t xml:space="preserve">и </w:t>
      </w:r>
      <w:r w:rsidRPr="003443F3">
        <w:rPr>
          <w:sz w:val="24"/>
          <w:szCs w:val="24"/>
          <w:lang w:val="bg-BG" w:eastAsia="bg-BG"/>
        </w:rPr>
        <w:t>проведената процедура за подбор на членовете на екипа за организация и управление на проекта на централно ниво,</w:t>
      </w:r>
      <w:r w:rsidR="00CB15EB" w:rsidRPr="003443F3">
        <w:rPr>
          <w:sz w:val="24"/>
          <w:szCs w:val="24"/>
          <w:lang w:val="bg-BG" w:eastAsia="bg-BG"/>
        </w:rPr>
        <w:t xml:space="preserve"> </w:t>
      </w:r>
      <w:r w:rsidR="00590BD1" w:rsidRPr="003443F3">
        <w:rPr>
          <w:sz w:val="24"/>
          <w:szCs w:val="24"/>
          <w:lang w:val="bg-BG" w:eastAsia="bg-BG"/>
        </w:rPr>
        <w:t xml:space="preserve">за позициите, за които </w:t>
      </w:r>
      <w:r w:rsidR="0091172B" w:rsidRPr="003443F3">
        <w:rPr>
          <w:sz w:val="24"/>
          <w:szCs w:val="24"/>
          <w:lang w:val="bg-BG" w:eastAsia="bg-BG"/>
        </w:rPr>
        <w:t>в секция 13</w:t>
      </w:r>
      <w:r w:rsidR="0091172B">
        <w:rPr>
          <w:sz w:val="24"/>
          <w:szCs w:val="24"/>
          <w:lang w:val="bg-BG" w:eastAsia="bg-BG"/>
        </w:rPr>
        <w:t xml:space="preserve"> </w:t>
      </w:r>
      <w:r w:rsidR="00590BD1" w:rsidRPr="003443F3">
        <w:rPr>
          <w:sz w:val="24"/>
          <w:szCs w:val="24"/>
          <w:lang w:val="bg-BG" w:eastAsia="bg-BG"/>
        </w:rPr>
        <w:t xml:space="preserve">подава автобиографии </w:t>
      </w:r>
      <w:r w:rsidR="00BB7CF9">
        <w:rPr>
          <w:sz w:val="24"/>
          <w:szCs w:val="24"/>
          <w:lang w:val="bg-BG" w:eastAsia="bg-BG"/>
        </w:rPr>
        <w:t>и</w:t>
      </w:r>
      <w:r w:rsidR="00590BD1" w:rsidRPr="003443F3">
        <w:rPr>
          <w:sz w:val="24"/>
          <w:szCs w:val="24"/>
          <w:lang w:val="bg-BG" w:eastAsia="bg-BG"/>
        </w:rPr>
        <w:t xml:space="preserve"> документи, доказващи извършения подбор,</w:t>
      </w:r>
      <w:r w:rsidR="003D60E2" w:rsidRPr="003443F3">
        <w:rPr>
          <w:sz w:val="24"/>
          <w:szCs w:val="24"/>
          <w:lang w:eastAsia="bg-BG"/>
        </w:rPr>
        <w:t xml:space="preserve"> </w:t>
      </w:r>
      <w:r w:rsidR="00CB15EB" w:rsidRPr="003443F3">
        <w:rPr>
          <w:sz w:val="24"/>
          <w:szCs w:val="24"/>
          <w:lang w:val="bg-BG" w:eastAsia="bg-BG"/>
        </w:rPr>
        <w:t xml:space="preserve">както и </w:t>
      </w:r>
      <w:r w:rsidR="00590BD1" w:rsidRPr="003443F3">
        <w:rPr>
          <w:sz w:val="24"/>
          <w:szCs w:val="24"/>
          <w:lang w:val="bg-BG" w:eastAsia="bg-BG"/>
        </w:rPr>
        <w:t xml:space="preserve">последващия </w:t>
      </w:r>
      <w:r w:rsidR="00CB15EB" w:rsidRPr="003443F3">
        <w:rPr>
          <w:sz w:val="24"/>
          <w:szCs w:val="24"/>
          <w:lang w:val="bg-BG" w:eastAsia="bg-BG"/>
        </w:rPr>
        <w:t>подбор за позициите на териториално ниво</w:t>
      </w:r>
      <w:r w:rsidRPr="003443F3">
        <w:rPr>
          <w:sz w:val="24"/>
          <w:szCs w:val="24"/>
          <w:lang w:val="bg-BG" w:eastAsia="bg-BG"/>
        </w:rPr>
        <w:t xml:space="preserve"> в съответствие с Указани</w:t>
      </w:r>
      <w:r w:rsidR="00873871" w:rsidRPr="003443F3">
        <w:rPr>
          <w:sz w:val="24"/>
          <w:szCs w:val="24"/>
          <w:lang w:val="bg-BG" w:eastAsia="bg-BG"/>
        </w:rPr>
        <w:t>ята</w:t>
      </w:r>
      <w:r w:rsidRPr="003443F3">
        <w:rPr>
          <w:sz w:val="24"/>
          <w:szCs w:val="24"/>
          <w:lang w:val="bg-BG" w:eastAsia="bg-BG"/>
        </w:rPr>
        <w:t xml:space="preserve"> на УО на </w:t>
      </w:r>
      <w:r w:rsidR="00674ECF" w:rsidRPr="003443F3">
        <w:rPr>
          <w:sz w:val="24"/>
          <w:szCs w:val="24"/>
          <w:lang w:val="bg-BG" w:eastAsia="bg-BG"/>
        </w:rPr>
        <w:t xml:space="preserve">ПО </w:t>
      </w:r>
      <w:r w:rsidRPr="003443F3">
        <w:rPr>
          <w:sz w:val="24"/>
          <w:szCs w:val="24"/>
          <w:lang w:val="bg-BG" w:eastAsia="bg-BG"/>
        </w:rPr>
        <w:t>за конкретни</w:t>
      </w:r>
      <w:r w:rsidR="00873871" w:rsidRPr="003443F3">
        <w:rPr>
          <w:sz w:val="24"/>
          <w:szCs w:val="24"/>
          <w:lang w:val="bg-BG" w:eastAsia="bg-BG"/>
        </w:rPr>
        <w:t>я</w:t>
      </w:r>
      <w:r w:rsidRPr="003443F3">
        <w:rPr>
          <w:sz w:val="24"/>
          <w:szCs w:val="24"/>
          <w:lang w:val="bg-BG" w:eastAsia="bg-BG"/>
        </w:rPr>
        <w:t xml:space="preserve"> бенефициент</w:t>
      </w:r>
      <w:r w:rsidR="00873871" w:rsidRPr="003443F3">
        <w:rPr>
          <w:sz w:val="24"/>
          <w:szCs w:val="24"/>
          <w:lang w:val="bg-BG" w:eastAsia="bg-BG"/>
        </w:rPr>
        <w:t xml:space="preserve"> Министерство на образованието и науката</w:t>
      </w:r>
      <w:r w:rsidRPr="003443F3">
        <w:rPr>
          <w:sz w:val="24"/>
          <w:szCs w:val="24"/>
          <w:lang w:val="bg-BG" w:eastAsia="bg-BG"/>
        </w:rPr>
        <w:t xml:space="preserve"> относно изискванията за сформиране на екипи за организация и управление на проекти</w:t>
      </w:r>
      <w:r w:rsidR="003D60E2" w:rsidRPr="003443F3">
        <w:rPr>
          <w:sz w:val="24"/>
          <w:szCs w:val="24"/>
          <w:lang w:eastAsia="bg-BG"/>
        </w:rPr>
        <w:t xml:space="preserve">. </w:t>
      </w:r>
    </w:p>
    <w:p w14:paraId="17A22E0F" w14:textId="166E9659" w:rsidR="00811CD6" w:rsidRPr="003443F3" w:rsidRDefault="00811CD6" w:rsidP="00E8126F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3443F3">
        <w:rPr>
          <w:b/>
          <w:bCs/>
          <w:sz w:val="24"/>
          <w:szCs w:val="24"/>
          <w:lang w:val="bg-BG" w:eastAsia="bg-BG"/>
        </w:rPr>
        <w:t xml:space="preserve">11.3. </w:t>
      </w:r>
      <w:proofErr w:type="spellStart"/>
      <w:r w:rsidRPr="003443F3">
        <w:rPr>
          <w:b/>
          <w:bCs/>
          <w:sz w:val="24"/>
          <w:szCs w:val="24"/>
          <w:lang w:val="bg-BG" w:eastAsia="bg-BG"/>
        </w:rPr>
        <w:t>Демаркация</w:t>
      </w:r>
      <w:proofErr w:type="spellEnd"/>
      <w:r w:rsidRPr="003443F3">
        <w:rPr>
          <w:b/>
          <w:bCs/>
          <w:sz w:val="24"/>
          <w:szCs w:val="24"/>
          <w:lang w:val="bg-BG" w:eastAsia="bg-BG"/>
        </w:rPr>
        <w:t xml:space="preserve"> и </w:t>
      </w:r>
      <w:proofErr w:type="spellStart"/>
      <w:r w:rsidRPr="003443F3">
        <w:rPr>
          <w:b/>
          <w:bCs/>
          <w:sz w:val="24"/>
          <w:szCs w:val="24"/>
          <w:lang w:val="bg-BG" w:eastAsia="bg-BG"/>
        </w:rPr>
        <w:t>допълняемост</w:t>
      </w:r>
      <w:proofErr w:type="spellEnd"/>
      <w:r w:rsidRPr="003443F3">
        <w:rPr>
          <w:sz w:val="24"/>
          <w:szCs w:val="24"/>
          <w:lang w:val="bg-BG" w:eastAsia="bg-BG"/>
        </w:rPr>
        <w:t xml:space="preserve"> - Кандидатът описва по какъв начин изпълнението на проекта ще осигури надграждащ ефект спрямо предходни проекти по ОПНОИР или национални програми. Посочено е и по-какъв начин ще се следи за </w:t>
      </w:r>
      <w:proofErr w:type="spellStart"/>
      <w:r w:rsidRPr="003443F3">
        <w:rPr>
          <w:sz w:val="24"/>
          <w:szCs w:val="24"/>
          <w:lang w:val="bg-BG" w:eastAsia="bg-BG"/>
        </w:rPr>
        <w:t>демаркация</w:t>
      </w:r>
      <w:proofErr w:type="spellEnd"/>
      <w:r w:rsidRPr="003443F3">
        <w:rPr>
          <w:sz w:val="24"/>
          <w:szCs w:val="24"/>
          <w:lang w:val="bg-BG" w:eastAsia="bg-BG"/>
        </w:rPr>
        <w:t xml:space="preserve"> и избягване на двойно финансиране с други проекти и национални програми. </w:t>
      </w:r>
      <w:r w:rsidR="00345905" w:rsidRPr="003443F3">
        <w:rPr>
          <w:sz w:val="24"/>
          <w:szCs w:val="24"/>
          <w:lang w:val="bg-BG" w:eastAsia="bg-BG"/>
        </w:rPr>
        <w:t xml:space="preserve">За целта кандидатът описва начините за проследяване на </w:t>
      </w:r>
      <w:proofErr w:type="spellStart"/>
      <w:r w:rsidR="00345905" w:rsidRPr="003443F3">
        <w:rPr>
          <w:sz w:val="24"/>
          <w:szCs w:val="24"/>
          <w:lang w:val="bg-BG" w:eastAsia="bg-BG"/>
        </w:rPr>
        <w:t>демаракация</w:t>
      </w:r>
      <w:proofErr w:type="spellEnd"/>
      <w:r w:rsidR="00345905" w:rsidRPr="003443F3">
        <w:rPr>
          <w:sz w:val="24"/>
          <w:szCs w:val="24"/>
          <w:lang w:val="bg-BG" w:eastAsia="bg-BG"/>
        </w:rPr>
        <w:t xml:space="preserve"> и </w:t>
      </w:r>
      <w:proofErr w:type="spellStart"/>
      <w:r w:rsidR="00345905" w:rsidRPr="003443F3">
        <w:rPr>
          <w:sz w:val="24"/>
          <w:szCs w:val="24"/>
          <w:lang w:val="bg-BG" w:eastAsia="bg-BG"/>
        </w:rPr>
        <w:t>допълняемост</w:t>
      </w:r>
      <w:proofErr w:type="spellEnd"/>
      <w:r w:rsidR="00345905" w:rsidRPr="003443F3">
        <w:rPr>
          <w:sz w:val="24"/>
          <w:szCs w:val="24"/>
          <w:lang w:val="bg-BG" w:eastAsia="bg-BG"/>
        </w:rPr>
        <w:t xml:space="preserve"> – по какво и как ще се разграничава проектът от предходни сходни проекти, обичайни дейности, национални и други програми, как кандидатът ще проследява разграниченията. </w:t>
      </w:r>
      <w:r w:rsidRPr="003443F3">
        <w:rPr>
          <w:sz w:val="24"/>
          <w:szCs w:val="24"/>
          <w:lang w:val="bg-BG" w:eastAsia="bg-BG"/>
        </w:rPr>
        <w:t xml:space="preserve">Посочен е </w:t>
      </w:r>
      <w:r w:rsidR="00345905" w:rsidRPr="003443F3">
        <w:rPr>
          <w:sz w:val="24"/>
          <w:szCs w:val="24"/>
          <w:lang w:val="bg-BG" w:eastAsia="bg-BG"/>
        </w:rPr>
        <w:t xml:space="preserve">и </w:t>
      </w:r>
      <w:r w:rsidRPr="003443F3">
        <w:rPr>
          <w:sz w:val="24"/>
          <w:szCs w:val="24"/>
          <w:lang w:val="bg-BG" w:eastAsia="bg-BG"/>
        </w:rPr>
        <w:t>принос</w:t>
      </w:r>
      <w:r w:rsidR="00345905" w:rsidRPr="003443F3">
        <w:rPr>
          <w:sz w:val="24"/>
          <w:szCs w:val="24"/>
          <w:lang w:val="bg-BG" w:eastAsia="bg-BG"/>
        </w:rPr>
        <w:t>ът</w:t>
      </w:r>
      <w:r w:rsidRPr="003443F3">
        <w:rPr>
          <w:sz w:val="24"/>
          <w:szCs w:val="24"/>
          <w:lang w:val="bg-BG" w:eastAsia="bg-BG"/>
        </w:rPr>
        <w:t xml:space="preserve"> на проектното предложение към релевантните програми от рамка на политиката, разработени от Световна банка, както и </w:t>
      </w:r>
      <w:r w:rsidR="00345905" w:rsidRPr="003443F3">
        <w:rPr>
          <w:sz w:val="24"/>
          <w:szCs w:val="24"/>
          <w:lang w:val="bg-BG" w:eastAsia="bg-BG"/>
        </w:rPr>
        <w:t xml:space="preserve">приносът </w:t>
      </w:r>
      <w:r w:rsidRPr="003443F3">
        <w:rPr>
          <w:sz w:val="24"/>
          <w:szCs w:val="24"/>
          <w:lang w:val="bg-BG" w:eastAsia="bg-BG"/>
        </w:rPr>
        <w:t>към препоръките на ОИСР от прегледа и оценката на системата на образованието и резултатите от ученето, насочени към приобщаващия характер в началното, основното и средното образование.</w:t>
      </w:r>
    </w:p>
    <w:p w14:paraId="1599FD88" w14:textId="15F3E517" w:rsidR="004B687F" w:rsidRPr="003443F3" w:rsidRDefault="001114BF" w:rsidP="00B67055">
      <w:pPr>
        <w:spacing w:line="359" w:lineRule="auto"/>
        <w:ind w:left="117" w:right="71" w:firstLine="603"/>
        <w:jc w:val="both"/>
        <w:rPr>
          <w:sz w:val="24"/>
          <w:szCs w:val="24"/>
        </w:rPr>
      </w:pPr>
      <w:r w:rsidRPr="003443F3">
        <w:rPr>
          <w:b/>
          <w:sz w:val="24"/>
          <w:szCs w:val="24"/>
          <w:lang w:val="bg-BG"/>
        </w:rPr>
        <w:t>11.</w:t>
      </w:r>
      <w:r w:rsidR="00811CD6" w:rsidRPr="003443F3">
        <w:rPr>
          <w:b/>
          <w:sz w:val="24"/>
          <w:szCs w:val="24"/>
          <w:lang w:val="bg-BG"/>
        </w:rPr>
        <w:t>4</w:t>
      </w:r>
      <w:r w:rsidRPr="003443F3">
        <w:rPr>
          <w:b/>
          <w:sz w:val="24"/>
          <w:szCs w:val="24"/>
          <w:lang w:val="bg-BG"/>
        </w:rPr>
        <w:t xml:space="preserve">. Връзка между цели, предвидени дейности и резултати – </w:t>
      </w:r>
      <w:r w:rsidRPr="003443F3">
        <w:rPr>
          <w:sz w:val="24"/>
          <w:szCs w:val="24"/>
          <w:lang w:val="bg-BG"/>
        </w:rPr>
        <w:t>в това поле следва да се обоснове съответствието на предвидените дейности и планираните резултати с целите на проекта</w:t>
      </w:r>
      <w:r w:rsidR="00BE0F3B" w:rsidRPr="003443F3">
        <w:rPr>
          <w:sz w:val="24"/>
          <w:szCs w:val="24"/>
          <w:lang w:val="bg-BG"/>
        </w:rPr>
        <w:t xml:space="preserve"> и с целите на ПО 2021-2027 г. предвид, че се изпълнява по операция от стратегическо значение по смисъла на чл.</w:t>
      </w:r>
      <w:r w:rsidR="00BE0F3B" w:rsidRPr="003443F3">
        <w:t xml:space="preserve"> </w:t>
      </w:r>
      <w:r w:rsidR="00BE0F3B" w:rsidRPr="003443F3">
        <w:rPr>
          <w:sz w:val="24"/>
          <w:szCs w:val="24"/>
          <w:lang w:val="bg-BG"/>
        </w:rPr>
        <w:t>чл. 2, т.5 от Регламент (ЕС) 2021/1060</w:t>
      </w:r>
      <w:r w:rsidRPr="003443F3">
        <w:rPr>
          <w:sz w:val="24"/>
          <w:szCs w:val="24"/>
          <w:lang w:val="bg-BG"/>
        </w:rPr>
        <w:t>.</w:t>
      </w:r>
      <w:r w:rsidR="00D74218" w:rsidRPr="003443F3">
        <w:rPr>
          <w:sz w:val="24"/>
          <w:szCs w:val="24"/>
          <w:lang w:val="bg-BG"/>
        </w:rPr>
        <w:t xml:space="preserve"> </w:t>
      </w:r>
    </w:p>
    <w:p w14:paraId="5D74CC26" w14:textId="3D6F2C97" w:rsidR="00BE0F3B" w:rsidRPr="003443F3" w:rsidRDefault="00B67055" w:rsidP="00B67055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Кандидатът следва да посочи </w:t>
      </w:r>
      <w:r w:rsidR="00BE0F3B" w:rsidRPr="003443F3">
        <w:rPr>
          <w:sz w:val="24"/>
          <w:szCs w:val="24"/>
          <w:lang w:val="bg-BG"/>
        </w:rPr>
        <w:t>съответствие и принос на проекта към национални стратегии и програми</w:t>
      </w:r>
      <w:r w:rsidR="00345905" w:rsidRPr="003443F3">
        <w:rPr>
          <w:sz w:val="24"/>
          <w:szCs w:val="24"/>
          <w:lang w:val="bg-BG"/>
        </w:rPr>
        <w:t xml:space="preserve"> в сферата на образованието и целевите групи</w:t>
      </w:r>
      <w:r w:rsidR="00BE0F3B" w:rsidRPr="003443F3">
        <w:rPr>
          <w:sz w:val="24"/>
          <w:szCs w:val="24"/>
          <w:lang w:val="bg-BG"/>
        </w:rPr>
        <w:t>.</w:t>
      </w:r>
    </w:p>
    <w:p w14:paraId="48FDEBB6" w14:textId="00EDB0A2" w:rsidR="001114BF" w:rsidRPr="003443F3" w:rsidRDefault="00B00952" w:rsidP="00852E70">
      <w:pPr>
        <w:spacing w:line="360" w:lineRule="auto"/>
        <w:ind w:left="117" w:right="71" w:firstLine="603"/>
        <w:jc w:val="both"/>
        <w:rPr>
          <w:b/>
          <w:sz w:val="24"/>
          <w:szCs w:val="24"/>
          <w:u w:val="single"/>
          <w:lang w:val="bg-BG"/>
        </w:rPr>
      </w:pPr>
      <w:r w:rsidRPr="003443F3">
        <w:rPr>
          <w:b/>
          <w:sz w:val="24"/>
          <w:szCs w:val="24"/>
          <w:lang w:val="bg-BG"/>
        </w:rPr>
        <w:t>11.</w:t>
      </w:r>
      <w:r w:rsidR="00811CD6" w:rsidRPr="003443F3">
        <w:rPr>
          <w:b/>
          <w:sz w:val="24"/>
          <w:szCs w:val="24"/>
          <w:lang w:val="bg-BG"/>
        </w:rPr>
        <w:t>5</w:t>
      </w:r>
      <w:r w:rsidR="001114BF" w:rsidRPr="003443F3">
        <w:rPr>
          <w:b/>
          <w:sz w:val="24"/>
          <w:szCs w:val="24"/>
          <w:lang w:val="bg-BG"/>
        </w:rPr>
        <w:t xml:space="preserve">. Описание на целевата група </w:t>
      </w:r>
      <w:r w:rsidR="001114BF" w:rsidRPr="003443F3">
        <w:rPr>
          <w:sz w:val="24"/>
          <w:szCs w:val="24"/>
          <w:lang w:val="bg-BG"/>
        </w:rPr>
        <w:t xml:space="preserve">– в това поле следва да се опишат целевите групи и техни конкретни характеристики, съгласно изискванията в Условията за </w:t>
      </w:r>
      <w:r w:rsidR="001114BF" w:rsidRPr="003443F3">
        <w:rPr>
          <w:sz w:val="24"/>
          <w:szCs w:val="24"/>
          <w:lang w:val="bg-BG"/>
        </w:rPr>
        <w:lastRenderedPageBreak/>
        <w:t>кандидатстване</w:t>
      </w:r>
      <w:r w:rsidR="007D0A57" w:rsidRPr="003443F3">
        <w:rPr>
          <w:sz w:val="24"/>
          <w:szCs w:val="24"/>
          <w:lang w:val="bg-BG"/>
        </w:rPr>
        <w:t xml:space="preserve">, като се </w:t>
      </w:r>
      <w:r w:rsidR="007D0A57" w:rsidRPr="003443F3">
        <w:rPr>
          <w:rFonts w:eastAsia="Calibri"/>
          <w:b/>
          <w:sz w:val="24"/>
          <w:szCs w:val="24"/>
          <w:lang w:val="bg-BG"/>
        </w:rPr>
        <w:t xml:space="preserve">предостави информация относно начина и методите за идентифициране на </w:t>
      </w:r>
      <w:r w:rsidR="004A3B0F" w:rsidRPr="003443F3">
        <w:rPr>
          <w:rFonts w:eastAsia="Calibri"/>
          <w:b/>
          <w:sz w:val="24"/>
          <w:szCs w:val="24"/>
          <w:lang w:val="bg-BG"/>
        </w:rPr>
        <w:t xml:space="preserve">всяка от </w:t>
      </w:r>
      <w:r w:rsidR="007D0A57" w:rsidRPr="003443F3">
        <w:rPr>
          <w:rFonts w:eastAsia="Calibri"/>
          <w:b/>
          <w:sz w:val="24"/>
          <w:szCs w:val="24"/>
          <w:lang w:val="bg-BG"/>
        </w:rPr>
        <w:t xml:space="preserve">целевите групи за включването им в съответната дейност. </w:t>
      </w:r>
      <w:r w:rsidR="001114BF" w:rsidRPr="003443F3">
        <w:rPr>
          <w:sz w:val="24"/>
          <w:szCs w:val="24"/>
          <w:lang w:val="bg-BG"/>
        </w:rPr>
        <w:t>Трябва да бъде посочен и броя</w:t>
      </w:r>
      <w:r w:rsidR="00873871" w:rsidRPr="003443F3">
        <w:rPr>
          <w:sz w:val="24"/>
          <w:szCs w:val="24"/>
          <w:lang w:val="bg-BG"/>
        </w:rPr>
        <w:t>т</w:t>
      </w:r>
      <w:r w:rsidR="001114BF" w:rsidRPr="003443F3">
        <w:rPr>
          <w:sz w:val="24"/>
          <w:szCs w:val="24"/>
          <w:lang w:val="bg-BG"/>
        </w:rPr>
        <w:t xml:space="preserve"> на лицата</w:t>
      </w:r>
      <w:r w:rsidR="004A3B0F" w:rsidRPr="003443F3">
        <w:rPr>
          <w:sz w:val="24"/>
          <w:szCs w:val="24"/>
          <w:lang w:val="bg-BG"/>
        </w:rPr>
        <w:t xml:space="preserve"> от всяка целева група</w:t>
      </w:r>
      <w:r w:rsidR="001114BF" w:rsidRPr="003443F3">
        <w:rPr>
          <w:sz w:val="24"/>
          <w:szCs w:val="24"/>
          <w:lang w:val="bg-BG"/>
        </w:rPr>
        <w:t xml:space="preserve">, </w:t>
      </w:r>
      <w:r w:rsidR="007D0A57" w:rsidRPr="003443F3">
        <w:rPr>
          <w:sz w:val="24"/>
          <w:szCs w:val="24"/>
          <w:lang w:val="bg-BG"/>
        </w:rPr>
        <w:t xml:space="preserve">които се планира да бъдат </w:t>
      </w:r>
      <w:r w:rsidR="001114BF" w:rsidRPr="003443F3">
        <w:rPr>
          <w:sz w:val="24"/>
          <w:szCs w:val="24"/>
          <w:lang w:val="bg-BG"/>
        </w:rPr>
        <w:t xml:space="preserve">включени в проекта и да се </w:t>
      </w:r>
      <w:r w:rsidR="001114BF" w:rsidRPr="003443F3">
        <w:rPr>
          <w:b/>
          <w:sz w:val="24"/>
          <w:szCs w:val="24"/>
          <w:u w:val="single"/>
          <w:lang w:val="bg-BG"/>
        </w:rPr>
        <w:t xml:space="preserve">опишат идентифицираните нужди и проблеми на </w:t>
      </w:r>
      <w:r w:rsidR="004A3B0F" w:rsidRPr="003443F3">
        <w:rPr>
          <w:b/>
          <w:sz w:val="24"/>
          <w:szCs w:val="24"/>
          <w:u w:val="single"/>
          <w:lang w:val="bg-BG"/>
        </w:rPr>
        <w:t xml:space="preserve">всяка от </w:t>
      </w:r>
      <w:r w:rsidR="001114BF" w:rsidRPr="003443F3">
        <w:rPr>
          <w:b/>
          <w:sz w:val="24"/>
          <w:szCs w:val="24"/>
          <w:u w:val="single"/>
          <w:lang w:val="bg-BG"/>
        </w:rPr>
        <w:t>целевите групи.</w:t>
      </w:r>
      <w:r w:rsidR="004A3B0F" w:rsidRPr="003443F3">
        <w:rPr>
          <w:b/>
          <w:sz w:val="24"/>
          <w:szCs w:val="24"/>
          <w:u w:val="single"/>
          <w:lang w:val="bg-BG"/>
        </w:rPr>
        <w:t xml:space="preserve"> </w:t>
      </w:r>
    </w:p>
    <w:p w14:paraId="50488447" w14:textId="740DA4A2" w:rsidR="00CE36C7" w:rsidRPr="00063885" w:rsidRDefault="004A3B0F" w:rsidP="00CE36C7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3443F3">
        <w:rPr>
          <w:sz w:val="24"/>
          <w:szCs w:val="24"/>
          <w:lang w:val="bg-BG"/>
        </w:rPr>
        <w:t xml:space="preserve">В това поле се обосновава необходимостта от закупуване на оборудване (материални/ нематериални активи) и дидактически и други материали за предоставяне на допълнителна подкрепа за личностно развитие на </w:t>
      </w:r>
      <w:r w:rsidR="006E05CD">
        <w:rPr>
          <w:sz w:val="24"/>
          <w:szCs w:val="24"/>
          <w:lang w:val="bg-BG"/>
        </w:rPr>
        <w:t>деца</w:t>
      </w:r>
      <w:r w:rsidR="006E05CD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със СОП</w:t>
      </w:r>
      <w:r w:rsidR="002B0F6E" w:rsidRPr="003443F3">
        <w:rPr>
          <w:sz w:val="24"/>
          <w:szCs w:val="24"/>
        </w:rPr>
        <w:t xml:space="preserve">, </w:t>
      </w:r>
      <w:r w:rsidR="002B0F6E" w:rsidRPr="003443F3">
        <w:rPr>
          <w:sz w:val="24"/>
          <w:szCs w:val="24"/>
          <w:lang w:val="bg-BG"/>
        </w:rPr>
        <w:t xml:space="preserve">както </w:t>
      </w:r>
      <w:r w:rsidRPr="003443F3">
        <w:rPr>
          <w:sz w:val="24"/>
          <w:szCs w:val="24"/>
          <w:lang w:val="bg-BG"/>
        </w:rPr>
        <w:t>и</w:t>
      </w:r>
      <w:r w:rsidR="00656FDA" w:rsidRPr="003443F3">
        <w:rPr>
          <w:sz w:val="24"/>
          <w:szCs w:val="24"/>
          <w:lang w:val="bg-BG"/>
        </w:rPr>
        <w:t xml:space="preserve"> идентифицираните потребности на </w:t>
      </w:r>
      <w:r w:rsidRPr="003443F3">
        <w:rPr>
          <w:sz w:val="24"/>
          <w:szCs w:val="24"/>
          <w:lang w:val="bg-BG"/>
        </w:rPr>
        <w:t>центрове за подкрепа за личностно развитие</w:t>
      </w:r>
      <w:r w:rsidR="002B0F6E" w:rsidRPr="003443F3">
        <w:rPr>
          <w:sz w:val="24"/>
          <w:szCs w:val="24"/>
          <w:lang w:val="bg-BG"/>
        </w:rPr>
        <w:t>,</w:t>
      </w:r>
      <w:r w:rsidRPr="003443F3">
        <w:rPr>
          <w:sz w:val="24"/>
          <w:szCs w:val="24"/>
          <w:lang w:val="bg-BG"/>
        </w:rPr>
        <w:t xml:space="preserve"> регионалните центрове за подкрепа на процеса на приобщаващото образование</w:t>
      </w:r>
      <w:r w:rsidR="00D83C42">
        <w:rPr>
          <w:sz w:val="24"/>
          <w:szCs w:val="24"/>
        </w:rPr>
        <w:t xml:space="preserve">, </w:t>
      </w:r>
      <w:r w:rsidR="00D83C42">
        <w:rPr>
          <w:sz w:val="24"/>
          <w:szCs w:val="24"/>
          <w:lang w:val="bg-BG"/>
        </w:rPr>
        <w:t>ако е приложимо</w:t>
      </w:r>
      <w:r w:rsidRPr="003443F3">
        <w:rPr>
          <w:sz w:val="24"/>
          <w:szCs w:val="24"/>
          <w:lang w:val="bg-BG"/>
        </w:rPr>
        <w:t>,</w:t>
      </w:r>
      <w:r w:rsidR="00656FDA" w:rsidRPr="003443F3">
        <w:rPr>
          <w:sz w:val="24"/>
          <w:szCs w:val="24"/>
          <w:lang w:val="bg-BG"/>
        </w:rPr>
        <w:t xml:space="preserve"> </w:t>
      </w:r>
      <w:r w:rsidR="006E05CD">
        <w:rPr>
          <w:sz w:val="24"/>
          <w:szCs w:val="24"/>
          <w:lang w:val="bg-BG"/>
        </w:rPr>
        <w:t>детските градини/</w:t>
      </w:r>
      <w:r w:rsidR="00656FDA" w:rsidRPr="003443F3">
        <w:rPr>
          <w:sz w:val="24"/>
          <w:szCs w:val="24"/>
          <w:lang w:val="bg-BG"/>
        </w:rPr>
        <w:t>училищата според</w:t>
      </w:r>
      <w:r w:rsidRPr="003443F3">
        <w:rPr>
          <w:sz w:val="24"/>
          <w:szCs w:val="24"/>
          <w:lang w:val="bg-BG"/>
        </w:rPr>
        <w:t xml:space="preserve"> </w:t>
      </w:r>
      <w:r w:rsidR="00656FDA" w:rsidRPr="003443F3">
        <w:rPr>
          <w:sz w:val="24"/>
          <w:szCs w:val="24"/>
          <w:lang w:val="bg-BG"/>
        </w:rPr>
        <w:t xml:space="preserve">Механизма за подбор на </w:t>
      </w:r>
      <w:r w:rsidR="006E05CD">
        <w:rPr>
          <w:sz w:val="24"/>
          <w:szCs w:val="24"/>
          <w:lang w:val="bg-BG"/>
        </w:rPr>
        <w:t>детски градини/</w:t>
      </w:r>
      <w:r w:rsidR="00656FDA" w:rsidRPr="003443F3">
        <w:rPr>
          <w:sz w:val="24"/>
          <w:szCs w:val="24"/>
          <w:lang w:val="bg-BG"/>
        </w:rPr>
        <w:t>училища</w:t>
      </w:r>
      <w:r w:rsidRPr="003443F3">
        <w:rPr>
          <w:sz w:val="24"/>
          <w:szCs w:val="24"/>
          <w:lang w:val="bg-BG"/>
        </w:rPr>
        <w:t xml:space="preserve"> </w:t>
      </w:r>
      <w:r w:rsidR="006E05CD">
        <w:rPr>
          <w:sz w:val="24"/>
          <w:szCs w:val="24"/>
          <w:lang w:val="bg-BG"/>
        </w:rPr>
        <w:t xml:space="preserve">с групи за задължително предучилищно образование </w:t>
      </w:r>
      <w:r w:rsidR="00656FDA" w:rsidRPr="003443F3">
        <w:rPr>
          <w:sz w:val="24"/>
          <w:szCs w:val="24"/>
          <w:lang w:val="bg-BG"/>
        </w:rPr>
        <w:t>с</w:t>
      </w:r>
      <w:r w:rsidRPr="003443F3">
        <w:rPr>
          <w:sz w:val="24"/>
          <w:szCs w:val="24"/>
          <w:lang w:val="bg-BG"/>
        </w:rPr>
        <w:t xml:space="preserve"> конкретни изисквания/критерии</w:t>
      </w:r>
      <w:r w:rsidR="00656FDA" w:rsidRPr="003443F3">
        <w:rPr>
          <w:sz w:val="24"/>
          <w:szCs w:val="24"/>
          <w:lang w:val="bg-BG"/>
        </w:rPr>
        <w:t>.</w:t>
      </w:r>
      <w:r w:rsidRPr="003443F3">
        <w:rPr>
          <w:sz w:val="24"/>
          <w:szCs w:val="24"/>
          <w:lang w:val="bg-BG"/>
        </w:rPr>
        <w:t xml:space="preserve"> </w:t>
      </w:r>
      <w:r w:rsidR="00063885">
        <w:rPr>
          <w:sz w:val="24"/>
          <w:szCs w:val="24"/>
        </w:rPr>
        <w:t xml:space="preserve"> </w:t>
      </w:r>
    </w:p>
    <w:p w14:paraId="44941F75" w14:textId="39715927" w:rsidR="00345905" w:rsidRPr="003E506A" w:rsidRDefault="007C4098" w:rsidP="00345905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3443F3">
        <w:rPr>
          <w:b/>
          <w:sz w:val="24"/>
          <w:szCs w:val="24"/>
          <w:lang w:val="bg-BG"/>
        </w:rPr>
        <w:t xml:space="preserve">11.6. </w:t>
      </w:r>
      <w:r w:rsidR="00BE2F1E" w:rsidRPr="003443F3">
        <w:rPr>
          <w:b/>
          <w:sz w:val="24"/>
          <w:szCs w:val="24"/>
          <w:lang w:val="bg-BG"/>
        </w:rPr>
        <w:t>Мониторинг на о</w:t>
      </w:r>
      <w:r w:rsidR="002B0F6E" w:rsidRPr="003443F3">
        <w:rPr>
          <w:b/>
          <w:sz w:val="24"/>
          <w:szCs w:val="24"/>
          <w:lang w:val="bg-BG"/>
        </w:rPr>
        <w:t>бразователни</w:t>
      </w:r>
      <w:r w:rsidR="00BE2F1E" w:rsidRPr="003443F3">
        <w:rPr>
          <w:b/>
          <w:sz w:val="24"/>
          <w:szCs w:val="24"/>
          <w:lang w:val="bg-BG"/>
        </w:rPr>
        <w:t>те</w:t>
      </w:r>
      <w:r w:rsidR="002B0F6E" w:rsidRPr="003443F3">
        <w:rPr>
          <w:b/>
          <w:sz w:val="24"/>
          <w:szCs w:val="24"/>
          <w:lang w:val="bg-BG"/>
        </w:rPr>
        <w:t xml:space="preserve"> резултати</w:t>
      </w:r>
      <w:r w:rsidR="00F3610F" w:rsidRPr="003443F3">
        <w:rPr>
          <w:b/>
          <w:sz w:val="24"/>
          <w:szCs w:val="24"/>
          <w:lang w:val="bg-BG"/>
        </w:rPr>
        <w:t xml:space="preserve"> – </w:t>
      </w:r>
      <w:r w:rsidR="002B0F6E" w:rsidRPr="003443F3">
        <w:rPr>
          <w:bCs/>
          <w:sz w:val="24"/>
          <w:szCs w:val="24"/>
          <w:lang w:val="bg-BG"/>
        </w:rPr>
        <w:t xml:space="preserve">В това поле кандидатът следва да обоснове </w:t>
      </w:r>
      <w:r w:rsidR="00864189" w:rsidRPr="003443F3">
        <w:rPr>
          <w:bCs/>
          <w:sz w:val="24"/>
          <w:szCs w:val="24"/>
          <w:lang w:val="bg-BG"/>
        </w:rPr>
        <w:t xml:space="preserve">и опише по какъв начин планира да осъществява ежегоден мониторинг на образователните резултати на </w:t>
      </w:r>
      <w:r w:rsidR="006E05CD">
        <w:rPr>
          <w:bCs/>
          <w:sz w:val="24"/>
          <w:szCs w:val="24"/>
          <w:lang w:val="bg-BG"/>
        </w:rPr>
        <w:t>децата</w:t>
      </w:r>
      <w:r w:rsidR="006E05CD" w:rsidRPr="003443F3">
        <w:rPr>
          <w:bCs/>
          <w:sz w:val="24"/>
          <w:szCs w:val="24"/>
          <w:lang w:val="bg-BG"/>
        </w:rPr>
        <w:t xml:space="preserve"> </w:t>
      </w:r>
      <w:r w:rsidR="00864189" w:rsidRPr="003443F3">
        <w:rPr>
          <w:bCs/>
          <w:sz w:val="24"/>
          <w:szCs w:val="24"/>
          <w:lang w:val="bg-BG"/>
        </w:rPr>
        <w:t xml:space="preserve">в резултат на подкрепата по операцията за постигане на </w:t>
      </w:r>
      <w:r w:rsidR="002B0F6E" w:rsidRPr="003443F3">
        <w:rPr>
          <w:bCs/>
          <w:sz w:val="24"/>
          <w:szCs w:val="24"/>
          <w:lang w:val="bg-BG"/>
        </w:rPr>
        <w:t xml:space="preserve">планираната целева стойност на специфичния индикатор за резултат SRI 1.2. Брой деца и ученици от уязвими групи с подобрени образователни резултати 1 година  </w:t>
      </w:r>
      <w:r w:rsidR="00120035" w:rsidRPr="00120035">
        <w:rPr>
          <w:bCs/>
          <w:sz w:val="24"/>
          <w:szCs w:val="24"/>
          <w:lang w:val="bg-BG"/>
        </w:rPr>
        <w:t xml:space="preserve">след </w:t>
      </w:r>
      <w:r w:rsidR="002B0F6E" w:rsidRPr="003443F3">
        <w:rPr>
          <w:bCs/>
          <w:sz w:val="24"/>
          <w:szCs w:val="24"/>
          <w:lang w:val="bg-BG"/>
        </w:rPr>
        <w:t>участие в операцията“</w:t>
      </w:r>
      <w:r w:rsidR="00063885">
        <w:rPr>
          <w:bCs/>
          <w:sz w:val="24"/>
          <w:szCs w:val="24"/>
        </w:rPr>
        <w:t xml:space="preserve"> </w:t>
      </w:r>
      <w:r w:rsidR="00063885">
        <w:rPr>
          <w:bCs/>
          <w:sz w:val="24"/>
          <w:szCs w:val="24"/>
          <w:lang w:val="bg-BG"/>
        </w:rPr>
        <w:t>чрез двата показателя за резултат - за деца със СОП и деца без СОП за всяка от двете категории региони</w:t>
      </w:r>
      <w:r w:rsidR="00D83C42">
        <w:rPr>
          <w:bCs/>
          <w:sz w:val="24"/>
          <w:szCs w:val="24"/>
          <w:lang w:val="bg-BG"/>
        </w:rPr>
        <w:t xml:space="preserve"> съгласно т. 7 Индикатори от Условията за кандидатстване</w:t>
      </w:r>
      <w:r w:rsidR="00864189" w:rsidRPr="003443F3">
        <w:rPr>
          <w:bCs/>
          <w:sz w:val="24"/>
          <w:szCs w:val="24"/>
          <w:lang w:val="bg-BG"/>
        </w:rPr>
        <w:t>.</w:t>
      </w:r>
      <w:r w:rsidR="002B0F6E" w:rsidRPr="003443F3">
        <w:rPr>
          <w:bCs/>
          <w:sz w:val="24"/>
          <w:szCs w:val="24"/>
          <w:lang w:val="bg-BG"/>
        </w:rPr>
        <w:t xml:space="preserve"> Кандидатът следва да опише начина на проследяване на образователните резултати</w:t>
      </w:r>
      <w:r w:rsidR="00864189" w:rsidRPr="003443F3">
        <w:rPr>
          <w:bCs/>
          <w:sz w:val="24"/>
          <w:szCs w:val="24"/>
          <w:lang w:val="bg-BG"/>
        </w:rPr>
        <w:t xml:space="preserve"> на </w:t>
      </w:r>
      <w:r w:rsidR="006E05CD">
        <w:rPr>
          <w:bCs/>
          <w:sz w:val="24"/>
          <w:szCs w:val="24"/>
          <w:lang w:val="bg-BG"/>
        </w:rPr>
        <w:t>децата</w:t>
      </w:r>
      <w:r w:rsidR="004C3F12">
        <w:rPr>
          <w:bCs/>
          <w:sz w:val="24"/>
          <w:szCs w:val="24"/>
          <w:lang w:val="bg-BG"/>
        </w:rPr>
        <w:t xml:space="preserve"> </w:t>
      </w:r>
      <w:r w:rsidR="006E05CD" w:rsidRPr="003443F3">
        <w:rPr>
          <w:bCs/>
          <w:sz w:val="24"/>
          <w:szCs w:val="24"/>
          <w:lang w:val="bg-BG"/>
        </w:rPr>
        <w:t xml:space="preserve"> </w:t>
      </w:r>
      <w:r w:rsidR="00864189" w:rsidRPr="003443F3">
        <w:rPr>
          <w:bCs/>
          <w:sz w:val="24"/>
          <w:szCs w:val="24"/>
          <w:lang w:val="bg-BG"/>
        </w:rPr>
        <w:t>в съответствие с нормативните разпоредбите.</w:t>
      </w:r>
      <w:r w:rsidR="00096FB4">
        <w:rPr>
          <w:bCs/>
          <w:sz w:val="24"/>
          <w:szCs w:val="24"/>
          <w:lang w:val="bg-BG"/>
        </w:rPr>
        <w:t xml:space="preserve"> </w:t>
      </w:r>
      <w:r w:rsidR="004C3F12" w:rsidRPr="004C3F12">
        <w:rPr>
          <w:bCs/>
          <w:sz w:val="24"/>
          <w:szCs w:val="24"/>
          <w:lang w:val="bg-BG"/>
        </w:rPr>
        <w:t>За нуждите на измерване на промяната в постигане на образователните резултати за децата в предучилищно образование, като следствие от получената обща и допълнителна подкрепа по операцията, се прави разделение на четири качествени степени на постигане на образователните резултати от съответния ДОС: - Постига очакваните резултати – 100%;- В голяма степен постига очакваните резултати – 80%;- Частично постига очакваните резултати – 65%;- Не постига очакваните резултати – 50%.</w:t>
      </w:r>
      <w:r w:rsidR="004C3F12">
        <w:rPr>
          <w:bCs/>
          <w:sz w:val="24"/>
          <w:szCs w:val="24"/>
          <w:lang w:val="bg-BG"/>
        </w:rPr>
        <w:t xml:space="preserve"> Задължително се измерва напредъка по български език на обхванатите в проектните дейности деца от уязвимите групи. </w:t>
      </w:r>
      <w:r w:rsidR="004C3F12" w:rsidRPr="004C3F12">
        <w:rPr>
          <w:bCs/>
          <w:sz w:val="24"/>
          <w:szCs w:val="24"/>
          <w:lang w:val="bg-BG"/>
        </w:rPr>
        <w:t>За деца със СОП:- Постига изискванията – 100%;- Справя се – 70%;- Среща затруднения – 40%.</w:t>
      </w:r>
      <w:r w:rsidR="004C3F12">
        <w:rPr>
          <w:bCs/>
          <w:sz w:val="24"/>
          <w:szCs w:val="24"/>
          <w:lang w:val="bg-BG"/>
        </w:rPr>
        <w:t xml:space="preserve"> Напредъкът на образователните резултати се представя и по отношение отсъствията по необективни причини, участието (активността) на децата и участието (активността) на родителите в образователния процес в резултат на подкрепата по проекта.</w:t>
      </w:r>
    </w:p>
    <w:p w14:paraId="71D2A0C9" w14:textId="5D87F201" w:rsidR="00864189" w:rsidRPr="003443F3" w:rsidRDefault="00864189" w:rsidP="00345905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3443F3">
        <w:rPr>
          <w:b/>
          <w:bCs/>
          <w:sz w:val="24"/>
          <w:szCs w:val="24"/>
          <w:lang w:val="bg-BG"/>
        </w:rPr>
        <w:lastRenderedPageBreak/>
        <w:t>11.</w:t>
      </w:r>
      <w:r w:rsidR="00811CD6" w:rsidRPr="003443F3">
        <w:rPr>
          <w:b/>
          <w:bCs/>
          <w:sz w:val="24"/>
          <w:szCs w:val="24"/>
          <w:lang w:val="bg-BG"/>
        </w:rPr>
        <w:t>7</w:t>
      </w:r>
      <w:r w:rsidRPr="003443F3">
        <w:rPr>
          <w:b/>
          <w:bCs/>
          <w:sz w:val="24"/>
          <w:szCs w:val="24"/>
          <w:lang w:val="bg-BG"/>
        </w:rPr>
        <w:t>. Експертна група за наблюдение – в това поле кандидатът описва идентифицираните в МОН</w:t>
      </w:r>
      <w:r w:rsidR="005C411C">
        <w:rPr>
          <w:b/>
          <w:bCs/>
          <w:sz w:val="24"/>
          <w:szCs w:val="24"/>
          <w:lang w:val="bg-BG"/>
        </w:rPr>
        <w:t xml:space="preserve"> дирекции</w:t>
      </w:r>
      <w:r w:rsidRPr="003443F3">
        <w:rPr>
          <w:b/>
          <w:bCs/>
          <w:sz w:val="24"/>
          <w:szCs w:val="24"/>
          <w:lang w:val="bg-BG"/>
        </w:rPr>
        <w:t xml:space="preserve">, </w:t>
      </w:r>
      <w:r w:rsidR="005C411C">
        <w:rPr>
          <w:b/>
          <w:bCs/>
          <w:sz w:val="24"/>
          <w:szCs w:val="24"/>
          <w:lang w:val="bg-BG"/>
        </w:rPr>
        <w:t xml:space="preserve">участващи във </w:t>
      </w:r>
      <w:r w:rsidR="005C411C" w:rsidRPr="003443F3">
        <w:rPr>
          <w:b/>
          <w:bCs/>
          <w:sz w:val="24"/>
          <w:szCs w:val="24"/>
          <w:lang w:val="bg-BG"/>
        </w:rPr>
        <w:t>формира</w:t>
      </w:r>
      <w:r w:rsidR="005C411C">
        <w:rPr>
          <w:b/>
          <w:bCs/>
          <w:sz w:val="24"/>
          <w:szCs w:val="24"/>
          <w:lang w:val="bg-BG"/>
        </w:rPr>
        <w:t xml:space="preserve">нето </w:t>
      </w:r>
      <w:r w:rsidR="00BE05BB">
        <w:rPr>
          <w:b/>
          <w:bCs/>
          <w:sz w:val="24"/>
          <w:szCs w:val="24"/>
          <w:lang w:val="bg-BG"/>
        </w:rPr>
        <w:t>и изпълне</w:t>
      </w:r>
      <w:r w:rsidR="0091172B">
        <w:rPr>
          <w:b/>
          <w:bCs/>
          <w:sz w:val="24"/>
          <w:szCs w:val="24"/>
          <w:lang w:val="bg-BG"/>
        </w:rPr>
        <w:t>н</w:t>
      </w:r>
      <w:r w:rsidR="00BE05BB">
        <w:rPr>
          <w:b/>
          <w:bCs/>
          <w:sz w:val="24"/>
          <w:szCs w:val="24"/>
          <w:lang w:val="bg-BG"/>
        </w:rPr>
        <w:t xml:space="preserve">ието </w:t>
      </w:r>
      <w:r w:rsidR="005C411C">
        <w:rPr>
          <w:b/>
          <w:bCs/>
          <w:sz w:val="24"/>
          <w:szCs w:val="24"/>
          <w:lang w:val="bg-BG"/>
        </w:rPr>
        <w:t>на</w:t>
      </w:r>
      <w:r w:rsidR="005C411C" w:rsidRPr="003443F3">
        <w:rPr>
          <w:b/>
          <w:bCs/>
          <w:sz w:val="24"/>
          <w:szCs w:val="24"/>
          <w:lang w:val="bg-BG"/>
        </w:rPr>
        <w:t xml:space="preserve"> </w:t>
      </w:r>
      <w:r w:rsidRPr="003443F3">
        <w:rPr>
          <w:b/>
          <w:bCs/>
          <w:sz w:val="24"/>
          <w:szCs w:val="24"/>
          <w:lang w:val="bg-BG"/>
        </w:rPr>
        <w:t>съответните политики, които</w:t>
      </w:r>
      <w:r w:rsidRPr="003443F3">
        <w:t xml:space="preserve"> </w:t>
      </w:r>
      <w:r w:rsidRPr="003443F3">
        <w:rPr>
          <w:b/>
          <w:bCs/>
          <w:sz w:val="24"/>
          <w:szCs w:val="24"/>
          <w:lang w:val="bg-BG"/>
        </w:rPr>
        <w:t xml:space="preserve">ще участват в Експертната група за наблюдение </w:t>
      </w:r>
      <w:r w:rsidRPr="003443F3">
        <w:rPr>
          <w:sz w:val="24"/>
          <w:szCs w:val="24"/>
          <w:lang w:val="bg-BG"/>
        </w:rPr>
        <w:t xml:space="preserve">за подпомагане на дейностите за  мониторинг и оценка  на операцията от стратегическо значение. </w:t>
      </w:r>
      <w:r w:rsidR="005C411C">
        <w:rPr>
          <w:sz w:val="24"/>
          <w:szCs w:val="24"/>
          <w:lang w:val="bg-BG"/>
        </w:rPr>
        <w:t xml:space="preserve">Тук следва да </w:t>
      </w:r>
      <w:r w:rsidRPr="003443F3">
        <w:rPr>
          <w:sz w:val="24"/>
          <w:szCs w:val="24"/>
          <w:lang w:val="bg-BG"/>
        </w:rPr>
        <w:t>се опи</w:t>
      </w:r>
      <w:r w:rsidR="00BE2F1E" w:rsidRPr="003443F3">
        <w:rPr>
          <w:sz w:val="24"/>
          <w:szCs w:val="24"/>
          <w:lang w:val="bg-BG"/>
        </w:rPr>
        <w:t>ш</w:t>
      </w:r>
      <w:r w:rsidRPr="003443F3">
        <w:rPr>
          <w:sz w:val="24"/>
          <w:szCs w:val="24"/>
          <w:lang w:val="bg-BG"/>
        </w:rPr>
        <w:t>ат функциите на Експертната група за наблюдение</w:t>
      </w:r>
      <w:r w:rsidR="00BE2F1E" w:rsidRPr="003443F3">
        <w:rPr>
          <w:sz w:val="24"/>
          <w:szCs w:val="24"/>
          <w:lang w:val="bg-BG"/>
        </w:rPr>
        <w:t xml:space="preserve">, които ще залегнат в заповед на министъра на образованието и науката, както и начина на докладване на резултатите от мониторинга на  проектните дейности например като напредък в работата с родители, с </w:t>
      </w:r>
      <w:r w:rsidR="005C411C">
        <w:rPr>
          <w:sz w:val="24"/>
          <w:szCs w:val="24"/>
          <w:lang w:val="bg-BG"/>
        </w:rPr>
        <w:t>деца</w:t>
      </w:r>
      <w:r w:rsidR="005C411C" w:rsidRPr="003443F3">
        <w:rPr>
          <w:sz w:val="24"/>
          <w:szCs w:val="24"/>
          <w:lang w:val="bg-BG"/>
        </w:rPr>
        <w:t xml:space="preserve"> </w:t>
      </w:r>
      <w:r w:rsidR="00BE2F1E" w:rsidRPr="003443F3">
        <w:rPr>
          <w:sz w:val="24"/>
          <w:szCs w:val="24"/>
          <w:lang w:val="bg-BG"/>
        </w:rPr>
        <w:t>от всяка конкретна уязвима група, повишени компетентности и добри практики на педагогически специалисти и непедагогически персонал, нови модели/форми/програми/планове на взаимодействие и т.н.</w:t>
      </w:r>
    </w:p>
    <w:p w14:paraId="4392F0BC" w14:textId="4CED9952" w:rsidR="001B05B8" w:rsidRPr="003443F3" w:rsidRDefault="001B05B8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3443F3">
        <w:rPr>
          <w:b/>
          <w:bCs/>
          <w:sz w:val="24"/>
          <w:szCs w:val="24"/>
          <w:lang w:val="bg-BG"/>
        </w:rPr>
        <w:t>11.</w:t>
      </w:r>
      <w:r w:rsidR="00811CD6" w:rsidRPr="003443F3">
        <w:rPr>
          <w:b/>
          <w:bCs/>
          <w:sz w:val="24"/>
          <w:szCs w:val="24"/>
          <w:lang w:val="bg-BG"/>
        </w:rPr>
        <w:t>8</w:t>
      </w:r>
      <w:r w:rsidRPr="003443F3">
        <w:rPr>
          <w:b/>
          <w:bCs/>
          <w:sz w:val="24"/>
          <w:szCs w:val="24"/>
          <w:lang w:val="bg-BG"/>
        </w:rPr>
        <w:t>.</w:t>
      </w:r>
      <w:r w:rsidRPr="003443F3">
        <w:t xml:space="preserve"> </w:t>
      </w:r>
      <w:r w:rsidRPr="003443F3">
        <w:rPr>
          <w:b/>
          <w:bCs/>
          <w:sz w:val="24"/>
          <w:szCs w:val="24"/>
          <w:lang w:val="bg-BG"/>
        </w:rPr>
        <w:t xml:space="preserve">Принос на проектното предложение за реализиране на хоризонталните принципи на ПО – </w:t>
      </w:r>
      <w:r w:rsidRPr="003443F3">
        <w:rPr>
          <w:sz w:val="24"/>
          <w:szCs w:val="24"/>
          <w:lang w:val="bg-BG"/>
        </w:rPr>
        <w:t>кандидатът</w:t>
      </w:r>
      <w:r w:rsidRPr="003443F3">
        <w:rPr>
          <w:b/>
          <w:bCs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описва приноса на проектното предложение за реализиране хоризонталните принципи на ПО в съответствие с т.17 от </w:t>
      </w:r>
      <w:r w:rsidR="00B9225F">
        <w:rPr>
          <w:sz w:val="24"/>
          <w:szCs w:val="24"/>
          <w:lang w:val="bg-BG"/>
        </w:rPr>
        <w:t>Условията за кандидат</w:t>
      </w:r>
      <w:r w:rsidR="003D66FB">
        <w:rPr>
          <w:sz w:val="24"/>
          <w:szCs w:val="24"/>
          <w:lang w:val="bg-BG"/>
        </w:rPr>
        <w:t>ст</w:t>
      </w:r>
      <w:r w:rsidR="00B9225F">
        <w:rPr>
          <w:sz w:val="24"/>
          <w:szCs w:val="24"/>
          <w:lang w:val="bg-BG"/>
        </w:rPr>
        <w:t>ване</w:t>
      </w:r>
      <w:r w:rsidRPr="003443F3">
        <w:rPr>
          <w:sz w:val="24"/>
          <w:szCs w:val="24"/>
          <w:lang w:val="bg-BG"/>
        </w:rPr>
        <w:t>. Съгласно Условията за кандидатстване в проектното предложение следва да са застъпени задължително хоризонталните принцип</w:t>
      </w:r>
      <w:r w:rsidR="00E632E3"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</w:t>
      </w:r>
      <w:r w:rsidR="00E76695" w:rsidRPr="003443F3">
        <w:rPr>
          <w:sz w:val="24"/>
          <w:szCs w:val="24"/>
          <w:lang w:val="bg-BG"/>
        </w:rPr>
        <w:t>- устойчиво развитие</w:t>
      </w:r>
      <w:r w:rsidR="00BE05BB">
        <w:rPr>
          <w:sz w:val="24"/>
          <w:szCs w:val="24"/>
          <w:lang w:val="bg-BG"/>
        </w:rPr>
        <w:t>,</w:t>
      </w:r>
      <w:r w:rsidR="00BE05BB" w:rsidRPr="00BE05BB">
        <w:t xml:space="preserve"> </w:t>
      </w:r>
      <w:r w:rsidR="00BE05BB" w:rsidRPr="00BE05BB">
        <w:rPr>
          <w:sz w:val="24"/>
          <w:szCs w:val="24"/>
          <w:lang w:val="bg-BG"/>
        </w:rPr>
        <w:t>вкл. принос към зелени умения</w:t>
      </w:r>
      <w:r w:rsidR="00E76695" w:rsidRPr="003443F3">
        <w:rPr>
          <w:sz w:val="24"/>
          <w:szCs w:val="24"/>
          <w:lang w:val="bg-BG"/>
        </w:rPr>
        <w:t xml:space="preserve">; равни възможности и недопускане на дискриминация; равенство между половете. </w:t>
      </w:r>
      <w:r w:rsidRPr="003443F3">
        <w:rPr>
          <w:sz w:val="24"/>
          <w:szCs w:val="24"/>
          <w:lang w:val="bg-BG"/>
        </w:rPr>
        <w:t>Тук следва да бъде посочено и как при изпълнение на дейностите по проекта се спазва принципа за екологична устойчивост</w:t>
      </w:r>
      <w:r w:rsidR="006F565B" w:rsidRPr="003443F3">
        <w:rPr>
          <w:sz w:val="24"/>
          <w:szCs w:val="24"/>
          <w:lang w:val="bg-BG"/>
        </w:rPr>
        <w:t xml:space="preserve"> в контекста на ПО 2021-2027. </w:t>
      </w:r>
    </w:p>
    <w:p w14:paraId="104E1DFB" w14:textId="07EC79A7" w:rsidR="001B05B8" w:rsidRPr="003443F3" w:rsidRDefault="001B05B8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3443F3">
        <w:rPr>
          <w:b/>
          <w:bCs/>
          <w:sz w:val="24"/>
          <w:szCs w:val="24"/>
          <w:lang w:val="bg-BG"/>
        </w:rPr>
        <w:t>11.</w:t>
      </w:r>
      <w:r w:rsidR="00811CD6" w:rsidRPr="003443F3">
        <w:rPr>
          <w:b/>
          <w:bCs/>
          <w:sz w:val="24"/>
          <w:szCs w:val="24"/>
          <w:lang w:val="bg-BG"/>
        </w:rPr>
        <w:t>9</w:t>
      </w:r>
      <w:r w:rsidRPr="003443F3">
        <w:rPr>
          <w:b/>
          <w:bCs/>
          <w:sz w:val="24"/>
          <w:szCs w:val="24"/>
          <w:lang w:val="bg-BG"/>
        </w:rPr>
        <w:t>.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–</w:t>
      </w:r>
      <w:r w:rsidR="00587B27" w:rsidRPr="003443F3">
        <w:rPr>
          <w:sz w:val="24"/>
          <w:szCs w:val="24"/>
          <w:lang w:val="bg-BG"/>
        </w:rPr>
        <w:t xml:space="preserve"> Механизмът съдържа информация за процеса по проверка за спазването на основните права (от страна на Конкретния бенефициент и съответните участващи институции) в рамките на цялостно изпълнение на проекта и документите за съответствие с основните права, включително да предвижда прилагането на „Контролен лист за проверка на потенциално нарушение на Хартата на основните права на ЕС и на Конвенцията на ООН за правата на хората с увреждания“, разработен в съответствие с утвърдените Насоки за прилагане на Хартата на основните права на ЕС и Насоки за прилагане на Конвенция на ООН за правата на хората с увреждания.</w:t>
      </w:r>
    </w:p>
    <w:p w14:paraId="1603B152" w14:textId="39039540" w:rsidR="003E4583" w:rsidRPr="003443F3" w:rsidRDefault="003E4583" w:rsidP="007423A8">
      <w:pPr>
        <w:spacing w:line="360" w:lineRule="auto"/>
        <w:ind w:left="117" w:right="71" w:firstLine="603"/>
        <w:jc w:val="both"/>
        <w:rPr>
          <w:rFonts w:eastAsia="Calibri"/>
          <w:sz w:val="24"/>
          <w:szCs w:val="24"/>
          <w:lang w:val="bg-BG" w:eastAsia="bg-BG"/>
        </w:rPr>
      </w:pPr>
      <w:r w:rsidRPr="003443F3">
        <w:rPr>
          <w:b/>
          <w:bCs/>
          <w:sz w:val="24"/>
          <w:szCs w:val="24"/>
          <w:lang w:val="bg-BG"/>
        </w:rPr>
        <w:t>11.</w:t>
      </w:r>
      <w:r w:rsidRPr="003443F3">
        <w:rPr>
          <w:rFonts w:eastAsia="Calibri"/>
          <w:b/>
          <w:bCs/>
          <w:sz w:val="24"/>
          <w:szCs w:val="24"/>
          <w:lang w:val="bg-BG" w:eastAsia="bg-BG"/>
        </w:rPr>
        <w:t>10.</w:t>
      </w:r>
      <w:r w:rsidRPr="003443F3">
        <w:rPr>
          <w:b/>
          <w:bCs/>
        </w:rPr>
        <w:t xml:space="preserve"> </w:t>
      </w:r>
      <w:r w:rsidRPr="003443F3">
        <w:rPr>
          <w:rFonts w:eastAsia="Calibri"/>
          <w:b/>
          <w:bCs/>
          <w:sz w:val="24"/>
          <w:szCs w:val="24"/>
          <w:lang w:val="bg-BG" w:eastAsia="bg-BG"/>
        </w:rPr>
        <w:t>Устойчивост на проекта</w:t>
      </w:r>
      <w:r w:rsidRPr="003443F3">
        <w:rPr>
          <w:rFonts w:eastAsia="Calibri"/>
          <w:sz w:val="24"/>
          <w:szCs w:val="24"/>
          <w:lang w:val="bg-BG" w:eastAsia="bg-BG"/>
        </w:rPr>
        <w:t xml:space="preserve"> – В това поле трябва да опишете устойчивостта на резултатите и очаквания ефект върху целевите групи като подобрени резултати, повишен дял на завършващите </w:t>
      </w:r>
      <w:r w:rsidR="005C411C">
        <w:rPr>
          <w:rFonts w:eastAsia="Calibri"/>
          <w:sz w:val="24"/>
          <w:szCs w:val="24"/>
          <w:lang w:val="bg-BG" w:eastAsia="bg-BG"/>
        </w:rPr>
        <w:t>предучилищно</w:t>
      </w:r>
      <w:r w:rsidRPr="003443F3">
        <w:rPr>
          <w:rFonts w:eastAsia="Calibri"/>
          <w:sz w:val="24"/>
          <w:szCs w:val="24"/>
          <w:lang w:val="bg-BG" w:eastAsia="bg-BG"/>
        </w:rPr>
        <w:t xml:space="preserve"> образование, </w:t>
      </w:r>
      <w:r w:rsidR="005C411C">
        <w:rPr>
          <w:rFonts w:eastAsia="Calibri"/>
          <w:sz w:val="24"/>
          <w:szCs w:val="24"/>
          <w:lang w:val="bg-BG" w:eastAsia="bg-BG"/>
        </w:rPr>
        <w:t>под</w:t>
      </w:r>
      <w:r w:rsidR="00D72FFB">
        <w:rPr>
          <w:rFonts w:eastAsia="Calibri"/>
          <w:sz w:val="24"/>
          <w:szCs w:val="24"/>
          <w:lang w:val="bg-BG" w:eastAsia="bg-BG"/>
        </w:rPr>
        <w:t>о</w:t>
      </w:r>
      <w:r w:rsidR="005C411C">
        <w:rPr>
          <w:rFonts w:eastAsia="Calibri"/>
          <w:sz w:val="24"/>
          <w:szCs w:val="24"/>
          <w:lang w:val="bg-BG" w:eastAsia="bg-BG"/>
        </w:rPr>
        <w:t>брен дял на записаните в н</w:t>
      </w:r>
      <w:r w:rsidR="00D72FFB">
        <w:rPr>
          <w:rFonts w:eastAsia="Calibri"/>
          <w:sz w:val="24"/>
          <w:szCs w:val="24"/>
          <w:lang w:val="bg-BG" w:eastAsia="bg-BG"/>
        </w:rPr>
        <w:t>а</w:t>
      </w:r>
      <w:r w:rsidR="005C411C">
        <w:rPr>
          <w:rFonts w:eastAsia="Calibri"/>
          <w:sz w:val="24"/>
          <w:szCs w:val="24"/>
          <w:lang w:val="bg-BG" w:eastAsia="bg-BG"/>
        </w:rPr>
        <w:t>чално образов</w:t>
      </w:r>
      <w:r w:rsidR="00D72FFB">
        <w:rPr>
          <w:rFonts w:eastAsia="Calibri"/>
          <w:sz w:val="24"/>
          <w:szCs w:val="24"/>
          <w:lang w:val="bg-BG" w:eastAsia="bg-BG"/>
        </w:rPr>
        <w:t>а</w:t>
      </w:r>
      <w:r w:rsidR="005C411C">
        <w:rPr>
          <w:rFonts w:eastAsia="Calibri"/>
          <w:sz w:val="24"/>
          <w:szCs w:val="24"/>
          <w:lang w:val="bg-BG" w:eastAsia="bg-BG"/>
        </w:rPr>
        <w:t xml:space="preserve">ние, </w:t>
      </w:r>
      <w:r w:rsidRPr="003443F3">
        <w:rPr>
          <w:rFonts w:eastAsia="Calibri"/>
          <w:sz w:val="24"/>
          <w:szCs w:val="24"/>
          <w:lang w:val="bg-BG" w:eastAsia="bg-BG"/>
        </w:rPr>
        <w:t>др</w:t>
      </w:r>
      <w:r w:rsidR="005C411C">
        <w:rPr>
          <w:rFonts w:eastAsia="Calibri"/>
          <w:sz w:val="24"/>
          <w:szCs w:val="24"/>
          <w:lang w:val="bg-BG" w:eastAsia="bg-BG"/>
        </w:rPr>
        <w:t>уги приложими</w:t>
      </w:r>
      <w:r w:rsidR="00D72FFB">
        <w:rPr>
          <w:rFonts w:eastAsia="Calibri"/>
          <w:sz w:val="24"/>
          <w:szCs w:val="24"/>
          <w:lang w:val="bg-BG" w:eastAsia="bg-BG"/>
        </w:rPr>
        <w:t>.</w:t>
      </w:r>
      <w:r w:rsidRPr="003443F3">
        <w:rPr>
          <w:rFonts w:eastAsia="Calibri"/>
          <w:sz w:val="24"/>
          <w:szCs w:val="24"/>
          <w:lang w:val="bg-BG" w:eastAsia="bg-BG"/>
        </w:rPr>
        <w:t xml:space="preserve"> Конкретният бенефициент следва да посочи също така конкретна информация по какъв начин изпълнението на проекта ще осигури възможност </w:t>
      </w:r>
      <w:r w:rsidRPr="003443F3">
        <w:rPr>
          <w:rFonts w:eastAsia="Calibri"/>
          <w:sz w:val="24"/>
          <w:szCs w:val="24"/>
          <w:lang w:val="bg-BG" w:eastAsia="bg-BG"/>
        </w:rPr>
        <w:lastRenderedPageBreak/>
        <w:t>ползите от проекта за целевите групи да продължат да съществуват и след края на финансирането по проекта – например системна работа с родителите, прилагане на добри практики  и нови модели за работа с уязвими групи според тяхната специфика, др.</w:t>
      </w:r>
    </w:p>
    <w:p w14:paraId="14E05CC9" w14:textId="45097747" w:rsidR="00C4713B" w:rsidRPr="003443F3" w:rsidRDefault="00043277" w:rsidP="00972FBF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11.</w:t>
      </w:r>
      <w:r w:rsidR="00587B27" w:rsidRPr="003443F3">
        <w:rPr>
          <w:b/>
          <w:sz w:val="24"/>
          <w:szCs w:val="24"/>
          <w:lang w:val="bg-BG"/>
        </w:rPr>
        <w:t>1</w:t>
      </w:r>
      <w:r w:rsidR="00E76695" w:rsidRPr="003443F3">
        <w:rPr>
          <w:b/>
          <w:sz w:val="24"/>
          <w:szCs w:val="24"/>
          <w:lang w:val="bg-BG"/>
        </w:rPr>
        <w:t>1</w:t>
      </w:r>
      <w:r w:rsidRPr="003443F3">
        <w:rPr>
          <w:b/>
          <w:sz w:val="24"/>
          <w:szCs w:val="24"/>
          <w:lang w:val="bg-BG"/>
        </w:rPr>
        <w:t>. Непреки дейности</w:t>
      </w:r>
      <w:r w:rsidR="00DA3C2D" w:rsidRPr="003443F3">
        <w:rPr>
          <w:b/>
          <w:sz w:val="24"/>
          <w:szCs w:val="24"/>
          <w:lang w:val="bg-BG"/>
        </w:rPr>
        <w:t xml:space="preserve"> и разходи</w:t>
      </w:r>
      <w:r w:rsidRPr="003443F3">
        <w:rPr>
          <w:b/>
          <w:sz w:val="24"/>
          <w:szCs w:val="24"/>
          <w:lang w:val="bg-BG"/>
        </w:rPr>
        <w:t xml:space="preserve"> – </w:t>
      </w:r>
      <w:r w:rsidRPr="003443F3">
        <w:rPr>
          <w:sz w:val="24"/>
          <w:szCs w:val="24"/>
          <w:lang w:val="bg-BG"/>
        </w:rPr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</w:t>
      </w:r>
      <w:r w:rsidR="00E76695" w:rsidRPr="003443F3">
        <w:rPr>
          <w:sz w:val="24"/>
          <w:szCs w:val="24"/>
          <w:lang w:val="bg-BG"/>
        </w:rPr>
        <w:t xml:space="preserve"> на проекта</w:t>
      </w:r>
      <w:r w:rsidR="00B903BC">
        <w:rPr>
          <w:sz w:val="24"/>
          <w:szCs w:val="24"/>
          <w:lang w:val="bg-BG"/>
        </w:rPr>
        <w:t>.</w:t>
      </w:r>
      <w:r w:rsidR="000F4B7D" w:rsidRPr="003443F3">
        <w:rPr>
          <w:sz w:val="24"/>
          <w:szCs w:val="24"/>
          <w:lang w:val="bg-BG"/>
        </w:rPr>
        <w:t xml:space="preserve"> В рамките на непреките дейности кандидатът декларира, че ще осъществява ежегоден мониторинг на образователните резултати на </w:t>
      </w:r>
      <w:r w:rsidR="00CF1F6D">
        <w:rPr>
          <w:sz w:val="24"/>
          <w:szCs w:val="24"/>
          <w:lang w:val="bg-BG"/>
        </w:rPr>
        <w:t>децата</w:t>
      </w:r>
      <w:r w:rsidR="000F4B7D" w:rsidRPr="003443F3">
        <w:rPr>
          <w:sz w:val="24"/>
          <w:szCs w:val="24"/>
          <w:lang w:val="bg-BG"/>
        </w:rPr>
        <w:t xml:space="preserve"> в резултат на подкрепата по операцията и ще сформира и организира дейността на Експертната група за наблюдение по операцията от стратегическо значение, както и да представя регулярно информация за напредъка и постигнатите резултати по проекта пред Отрасловия съвет в областта на средното образование, като своевременно информира УО за проведената дискусия и взетите решения. Кандидатът декларира, че ще извършва необходимите дейности за комуникация и видимост</w:t>
      </w:r>
      <w:r w:rsidR="00345905" w:rsidRPr="003443F3">
        <w:rPr>
          <w:sz w:val="24"/>
          <w:szCs w:val="24"/>
          <w:lang w:val="bg-BG"/>
        </w:rPr>
        <w:t xml:space="preserve"> като </w:t>
      </w:r>
      <w:r w:rsidR="000F4B7D" w:rsidRPr="003443F3">
        <w:rPr>
          <w:sz w:val="24"/>
          <w:szCs w:val="24"/>
          <w:lang w:val="bg-BG"/>
        </w:rPr>
        <w:t xml:space="preserve"> </w:t>
      </w:r>
      <w:r w:rsidR="00345905" w:rsidRPr="003443F3">
        <w:rPr>
          <w:sz w:val="24"/>
          <w:szCs w:val="24"/>
          <w:lang w:val="bg-BG"/>
        </w:rPr>
        <w:t xml:space="preserve">организира според случая комуникационна/и проява/и или дейност/и, в които привлича своевременно за участие Комисията и Управляващия орган на ПО за операцията от стратегическо значение </w:t>
      </w:r>
      <w:r w:rsidR="000F4B7D" w:rsidRPr="003443F3">
        <w:rPr>
          <w:sz w:val="24"/>
          <w:szCs w:val="24"/>
          <w:lang w:val="bg-BG"/>
        </w:rPr>
        <w:t xml:space="preserve">съгласно чл. </w:t>
      </w:r>
      <w:r w:rsidR="00345905" w:rsidRPr="003443F3">
        <w:rPr>
          <w:sz w:val="24"/>
          <w:szCs w:val="24"/>
          <w:lang w:val="bg-BG"/>
        </w:rPr>
        <w:t>50 от  Регламент (ЕС) 2021/1060</w:t>
      </w:r>
      <w:r w:rsidR="006B6FE7">
        <w:rPr>
          <w:sz w:val="24"/>
          <w:szCs w:val="24"/>
          <w:lang w:val="bg-BG"/>
        </w:rPr>
        <w:t>.</w:t>
      </w:r>
      <w:r w:rsidR="00345905" w:rsidRPr="003443F3">
        <w:rPr>
          <w:sz w:val="24"/>
          <w:szCs w:val="24"/>
          <w:lang w:val="bg-BG"/>
        </w:rPr>
        <w:t xml:space="preserve">  </w:t>
      </w:r>
    </w:p>
    <w:p w14:paraId="019AD80E" w14:textId="59819BD4" w:rsidR="00DA3C2D" w:rsidRPr="003443F3" w:rsidRDefault="00DA3C2D" w:rsidP="00DA3C2D">
      <w:pPr>
        <w:spacing w:line="360" w:lineRule="auto"/>
        <w:ind w:left="117" w:right="71" w:firstLine="603"/>
        <w:jc w:val="both"/>
        <w:rPr>
          <w:rFonts w:eastAsia="Calibri"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Кандидатът следва да посочи и каква част от непреките разходи ще бъдат разходвани от него и съответно от всяка една от институциите по </w:t>
      </w:r>
      <w:r w:rsidRPr="003443F3">
        <w:rPr>
          <w:rFonts w:eastAsia="Calibri"/>
          <w:sz w:val="24"/>
          <w:szCs w:val="24"/>
          <w:lang w:val="bg-BG"/>
        </w:rPr>
        <w:t xml:space="preserve">параграф 6 от Допълнителните разпоредби на </w:t>
      </w:r>
      <w:r w:rsidR="00B7158E" w:rsidRPr="003443F3">
        <w:rPr>
          <w:rFonts w:eastAsia="Calibri"/>
          <w:sz w:val="24"/>
          <w:szCs w:val="24"/>
          <w:lang w:val="bg-BG"/>
        </w:rPr>
        <w:t>ЗУСЕСФСУ</w:t>
      </w:r>
      <w:r w:rsidRPr="003443F3">
        <w:rPr>
          <w:rFonts w:eastAsia="Calibri"/>
          <w:sz w:val="24"/>
          <w:szCs w:val="24"/>
          <w:lang w:val="bg-BG"/>
        </w:rPr>
        <w:t>, включени в проекта</w:t>
      </w:r>
      <w:r w:rsidR="00345905" w:rsidRPr="003443F3">
        <w:rPr>
          <w:rFonts w:eastAsia="Calibri"/>
          <w:sz w:val="24"/>
          <w:szCs w:val="24"/>
          <w:lang w:val="bg-BG"/>
        </w:rPr>
        <w:t xml:space="preserve"> и според представения в секция 13 от формуляра за кандидатс</w:t>
      </w:r>
      <w:r w:rsidR="008D77C8" w:rsidRPr="003443F3">
        <w:rPr>
          <w:rFonts w:eastAsia="Calibri"/>
          <w:sz w:val="24"/>
          <w:szCs w:val="24"/>
          <w:lang w:val="bg-BG"/>
        </w:rPr>
        <w:t>т</w:t>
      </w:r>
      <w:r w:rsidR="00345905" w:rsidRPr="003443F3">
        <w:rPr>
          <w:rFonts w:eastAsia="Calibri"/>
          <w:sz w:val="24"/>
          <w:szCs w:val="24"/>
          <w:lang w:val="bg-BG"/>
        </w:rPr>
        <w:t xml:space="preserve">ване Механизъм за подбор на </w:t>
      </w:r>
      <w:r w:rsidR="00D632C2">
        <w:rPr>
          <w:rFonts w:eastAsia="Calibri"/>
          <w:sz w:val="24"/>
          <w:szCs w:val="24"/>
          <w:lang w:val="bg-BG"/>
        </w:rPr>
        <w:t>детски градини/</w:t>
      </w:r>
      <w:r w:rsidR="00345905" w:rsidRPr="003443F3">
        <w:rPr>
          <w:rFonts w:eastAsia="Calibri"/>
          <w:sz w:val="24"/>
          <w:szCs w:val="24"/>
          <w:lang w:val="bg-BG"/>
        </w:rPr>
        <w:t>училища</w:t>
      </w:r>
      <w:r w:rsidR="00D632C2">
        <w:rPr>
          <w:rFonts w:eastAsia="Calibri"/>
          <w:sz w:val="24"/>
          <w:szCs w:val="24"/>
          <w:lang w:val="bg-BG"/>
        </w:rPr>
        <w:t xml:space="preserve"> от предучилищното образование</w:t>
      </w:r>
      <w:r w:rsidR="00345905" w:rsidRPr="003443F3">
        <w:rPr>
          <w:rFonts w:eastAsia="Calibri"/>
          <w:sz w:val="24"/>
          <w:szCs w:val="24"/>
          <w:lang w:val="bg-BG"/>
        </w:rPr>
        <w:t xml:space="preserve">. </w:t>
      </w:r>
    </w:p>
    <w:p w14:paraId="716215B8" w14:textId="77777777" w:rsidR="00BB2642" w:rsidRPr="003443F3" w:rsidRDefault="00BB2642" w:rsidP="00DA3C2D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</w:p>
    <w:p w14:paraId="68DA9F8E" w14:textId="77777777" w:rsidR="001114BF" w:rsidRPr="003443F3" w:rsidRDefault="001114BF">
      <w:pPr>
        <w:spacing w:before="5" w:line="140" w:lineRule="exact"/>
        <w:rPr>
          <w:sz w:val="14"/>
          <w:szCs w:val="14"/>
          <w:lang w:val="bg-BG"/>
        </w:rPr>
      </w:pPr>
    </w:p>
    <w:p w14:paraId="2627F8CF" w14:textId="77777777" w:rsidR="00DD600E" w:rsidRPr="003443F3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Попълване на секция 12. </w:t>
      </w:r>
      <w:r w:rsidR="00DD600E" w:rsidRPr="003443F3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6680D817" w14:textId="77777777" w:rsidR="00DD600E" w:rsidRPr="003443F3" w:rsidRDefault="00DD600E" w:rsidP="00DD600E">
      <w:pPr>
        <w:spacing w:after="240"/>
        <w:jc w:val="both"/>
        <w:rPr>
          <w:sz w:val="24"/>
          <w:lang w:val="bg-BG" w:eastAsia="en-GB"/>
        </w:rPr>
      </w:pPr>
      <w:r w:rsidRPr="003443F3">
        <w:rPr>
          <w:sz w:val="24"/>
          <w:lang w:val="bg-BG" w:eastAsia="en-GB"/>
        </w:rPr>
        <w:t>При отварянето на раздел 12. Е-ДЕКЛАРАЦИИ ще се визуализира следният прозорец:</w:t>
      </w:r>
    </w:p>
    <w:p w14:paraId="77EEE1B7" w14:textId="4E7162CC" w:rsidR="00DD600E" w:rsidRPr="003443F3" w:rsidRDefault="00C16E74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noProof/>
          <w:lang w:val="bg-BG" w:eastAsia="bg-BG"/>
        </w:rPr>
        <w:lastRenderedPageBreak/>
        <w:drawing>
          <wp:inline distT="0" distB="0" distL="0" distR="0" wp14:anchorId="6EE814DB" wp14:editId="60F8818A">
            <wp:extent cx="6515100" cy="36650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28290" cy="367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C54C9" w14:textId="6AAC7071" w:rsidR="00C16E74" w:rsidRPr="003443F3" w:rsidRDefault="00C16E74" w:rsidP="00ED43B6">
      <w:pPr>
        <w:spacing w:after="240"/>
        <w:jc w:val="both"/>
        <w:rPr>
          <w:noProof/>
          <w:sz w:val="24"/>
          <w:lang w:eastAsia="bg-BG"/>
        </w:rPr>
      </w:pPr>
    </w:p>
    <w:p w14:paraId="653A82E5" w14:textId="3B30F4FF" w:rsidR="00ED43B6" w:rsidRPr="003443F3" w:rsidRDefault="00DD600E" w:rsidP="00ED43B6">
      <w:pPr>
        <w:spacing w:after="240"/>
        <w:jc w:val="both"/>
        <w:rPr>
          <w:noProof/>
          <w:sz w:val="24"/>
          <w:lang w:eastAsia="bg-BG"/>
        </w:rPr>
      </w:pPr>
      <w:r w:rsidRPr="003443F3">
        <w:rPr>
          <w:noProof/>
          <w:sz w:val="24"/>
          <w:lang w:eastAsia="bg-BG"/>
        </w:rPr>
        <w:t>Е-Деклараци</w:t>
      </w:r>
      <w:r w:rsidR="00ED43B6" w:rsidRPr="003443F3">
        <w:rPr>
          <w:noProof/>
          <w:sz w:val="24"/>
          <w:lang w:val="bg-BG" w:eastAsia="bg-BG"/>
        </w:rPr>
        <w:t>ите</w:t>
      </w:r>
      <w:r w:rsidRPr="003443F3">
        <w:rPr>
          <w:noProof/>
          <w:sz w:val="24"/>
          <w:lang w:eastAsia="bg-BG"/>
        </w:rPr>
        <w:t xml:space="preserve"> се попълва</w:t>
      </w:r>
      <w:r w:rsidR="00ED43B6" w:rsidRPr="003443F3">
        <w:rPr>
          <w:noProof/>
          <w:sz w:val="24"/>
          <w:lang w:val="bg-BG" w:eastAsia="bg-BG"/>
        </w:rPr>
        <w:t>т</w:t>
      </w:r>
      <w:r w:rsidRPr="003443F3">
        <w:rPr>
          <w:noProof/>
          <w:sz w:val="24"/>
          <w:lang w:eastAsia="bg-BG"/>
        </w:rPr>
        <w:t xml:space="preserve">, </w:t>
      </w:r>
      <w:r w:rsidRPr="003443F3">
        <w:rPr>
          <w:b/>
          <w:noProof/>
          <w:sz w:val="24"/>
          <w:lang w:eastAsia="bg-BG"/>
        </w:rPr>
        <w:t>в случай че проектното предложение</w:t>
      </w:r>
      <w:r w:rsidRPr="003443F3">
        <w:rPr>
          <w:noProof/>
          <w:sz w:val="24"/>
          <w:lang w:eastAsia="bg-BG"/>
        </w:rPr>
        <w:t xml:space="preserve"> </w:t>
      </w:r>
      <w:r w:rsidRPr="003443F3">
        <w:rPr>
          <w:b/>
          <w:noProof/>
          <w:sz w:val="24"/>
          <w:lang w:eastAsia="bg-BG"/>
        </w:rPr>
        <w:t>се подава с валиден КЕП на официалн</w:t>
      </w:r>
      <w:r w:rsidRPr="003443F3">
        <w:rPr>
          <w:b/>
          <w:noProof/>
          <w:sz w:val="24"/>
          <w:lang w:val="bg-BG" w:eastAsia="bg-BG"/>
        </w:rPr>
        <w:t>ия</w:t>
      </w:r>
      <w:r w:rsidRPr="003443F3">
        <w:rPr>
          <w:b/>
          <w:noProof/>
          <w:sz w:val="24"/>
          <w:lang w:eastAsia="bg-BG"/>
        </w:rPr>
        <w:t xml:space="preserve"> представляващ кандидат</w:t>
      </w:r>
      <w:r w:rsidRPr="003443F3">
        <w:rPr>
          <w:b/>
          <w:noProof/>
          <w:sz w:val="24"/>
          <w:lang w:val="bg-BG" w:eastAsia="bg-BG"/>
        </w:rPr>
        <w:t>а</w:t>
      </w:r>
      <w:r w:rsidRPr="003443F3">
        <w:rPr>
          <w:noProof/>
          <w:sz w:val="24"/>
          <w:lang w:eastAsia="bg-BG"/>
        </w:rPr>
        <w:t xml:space="preserve">, като в този случай </w:t>
      </w:r>
      <w:r w:rsidR="00ED43B6" w:rsidRPr="003443F3">
        <w:rPr>
          <w:noProof/>
          <w:sz w:val="24"/>
          <w:lang w:eastAsia="bg-BG"/>
        </w:rPr>
        <w:t>декларираната информация се потвърждава в секция 12. Е-декларации за всяка от посочените декларации посредством отбелязване в кутийката „потвърждавам“ (оградена в червен кръг на скрийншота).</w:t>
      </w:r>
    </w:p>
    <w:p w14:paraId="5AD27B0D" w14:textId="77777777" w:rsidR="00DD600E" w:rsidRPr="003443F3" w:rsidRDefault="00622707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48917" wp14:editId="753C0833">
                <wp:simplePos x="0" y="0"/>
                <wp:positionH relativeFrom="column">
                  <wp:posOffset>3778388</wp:posOffset>
                </wp:positionH>
                <wp:positionV relativeFrom="paragraph">
                  <wp:posOffset>876935</wp:posOffset>
                </wp:positionV>
                <wp:extent cx="500270" cy="230118"/>
                <wp:effectExtent l="0" t="0" r="14605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270" cy="23011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A00152" id="Oval 4" o:spid="_x0000_s1026" style="position:absolute;margin-left:297.5pt;margin-top:69.05pt;width:39.4pt;height:1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" filled="f" strokecolor="red" strokeweight="2pt"/>
            </w:pict>
          </mc:Fallback>
        </mc:AlternateContent>
      </w:r>
      <w:r w:rsidR="00DD600E" w:rsidRPr="003443F3">
        <w:rPr>
          <w:noProof/>
          <w:lang w:val="bg-BG" w:eastAsia="bg-BG"/>
        </w:rPr>
        <w:drawing>
          <wp:inline distT="0" distB="0" distL="0" distR="0" wp14:anchorId="1B138C5C" wp14:editId="57FC5467">
            <wp:extent cx="5918200" cy="3329305"/>
            <wp:effectExtent l="0" t="0" r="635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79077" w14:textId="099F9B0A" w:rsidR="00DD600E" w:rsidRPr="00FC51FC" w:rsidRDefault="006C1441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  <w:r w:rsidRPr="006C1441">
        <w:rPr>
          <w:b/>
          <w:position w:val="-1"/>
          <w:sz w:val="24"/>
          <w:szCs w:val="24"/>
          <w:u w:val="thick" w:color="000000"/>
          <w:lang w:val="bg-BG"/>
        </w:rPr>
        <w:lastRenderedPageBreak/>
        <w:t xml:space="preserve">В случай, че проектното предложение се подава с валиден КЕП на оправомощено лице, декларациите в секция 12 „Е-декларации“ се попълват и подписват от официалния представител на кандидата на хартиен носител и същите се сканират и прикачват в секция 13 „Прикачени документи“ от Формуляра за кандидатстване или </w:t>
      </w:r>
      <w:r w:rsidR="006F5057">
        <w:rPr>
          <w:b/>
          <w:position w:val="-1"/>
          <w:sz w:val="24"/>
          <w:szCs w:val="24"/>
          <w:u w:val="thick" w:color="000000"/>
          <w:lang w:val="bg-BG"/>
        </w:rPr>
        <w:t xml:space="preserve">декларациите се попълват и подписват </w:t>
      </w:r>
      <w:r w:rsidRPr="006C1441">
        <w:rPr>
          <w:b/>
          <w:position w:val="-1"/>
          <w:sz w:val="24"/>
          <w:szCs w:val="24"/>
          <w:u w:val="thick" w:color="000000"/>
          <w:lang w:val="bg-BG"/>
        </w:rPr>
        <w:t>с електронен подпис и същите се прикачват в секция 13. от Формуляра за кандидатстване.</w:t>
      </w:r>
    </w:p>
    <w:p w14:paraId="36DB486F" w14:textId="77777777" w:rsidR="005169DB" w:rsidRPr="003443F3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15768DFD" w14:textId="5D1CA573" w:rsidR="00FF7377" w:rsidRPr="003443F3" w:rsidRDefault="00FF7377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3443F3">
        <w:rPr>
          <w:b/>
          <w:sz w:val="24"/>
          <w:szCs w:val="24"/>
          <w:u w:val="single"/>
          <w:lang w:val="bg-BG" w:eastAsia="bg-BG"/>
        </w:rPr>
        <w:t>Попълване на секция 1</w:t>
      </w:r>
      <w:r w:rsidR="005169DB" w:rsidRPr="003443F3">
        <w:rPr>
          <w:b/>
          <w:sz w:val="24"/>
          <w:szCs w:val="24"/>
          <w:u w:val="single"/>
          <w:lang w:val="bg-BG" w:eastAsia="bg-BG"/>
        </w:rPr>
        <w:t>3</w:t>
      </w:r>
      <w:r w:rsidRPr="003443F3">
        <w:rPr>
          <w:b/>
          <w:sz w:val="24"/>
          <w:szCs w:val="24"/>
          <w:u w:val="single"/>
          <w:lang w:val="bg-BG" w:eastAsia="bg-BG"/>
        </w:rPr>
        <w:t>. Прикачени документи</w:t>
      </w:r>
    </w:p>
    <w:p w14:paraId="0031D737" w14:textId="569A74AE" w:rsidR="00096E4E" w:rsidRPr="003443F3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След като попълните всички полета на Формуляра за кандидатстване, може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131A0438" w14:textId="77777777" w:rsidR="00096E4E" w:rsidRPr="003443F3" w:rsidRDefault="00096E4E">
      <w:pPr>
        <w:spacing w:before="14" w:line="200" w:lineRule="exact"/>
        <w:rPr>
          <w:lang w:val="bg-BG"/>
        </w:rPr>
      </w:pPr>
    </w:p>
    <w:p w14:paraId="68208467" w14:textId="77777777" w:rsidR="00096E4E" w:rsidRPr="003443F3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14:paraId="42844422" w14:textId="77777777" w:rsidR="00096E4E" w:rsidRPr="003443F3" w:rsidRDefault="00096E4E">
      <w:pPr>
        <w:spacing w:before="19" w:line="200" w:lineRule="exact"/>
        <w:rPr>
          <w:lang w:val="bg-BG"/>
        </w:rPr>
      </w:pPr>
    </w:p>
    <w:p w14:paraId="67369ACD" w14:textId="2F041D65" w:rsidR="00096E4E" w:rsidRPr="003443F3" w:rsidRDefault="00A9262A" w:rsidP="00F3245B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Трябва да се върнете във всички полета на формуляра, в които ИСУН е идентифицирал грешка</w:t>
      </w:r>
      <w:r w:rsidR="00C122E4" w:rsidRPr="003443F3">
        <w:rPr>
          <w:sz w:val="24"/>
          <w:szCs w:val="24"/>
          <w:lang w:val="bg-BG"/>
        </w:rPr>
        <w:t>,</w:t>
      </w:r>
      <w:r w:rsidRPr="003443F3">
        <w:rPr>
          <w:sz w:val="24"/>
          <w:szCs w:val="24"/>
          <w:lang w:val="bg-BG"/>
        </w:rPr>
        <w:t xml:space="preserve"> и да я отстраните. Всяко поле, в което има допусната грешка, от съответната секция от Формуляра се оцветява в „червена рамка“.</w:t>
      </w:r>
    </w:p>
    <w:p w14:paraId="34DD8B22" w14:textId="77777777" w:rsidR="00096E4E" w:rsidRPr="003443F3" w:rsidRDefault="00096E4E">
      <w:pPr>
        <w:spacing w:line="200" w:lineRule="exact"/>
        <w:rPr>
          <w:lang w:val="bg-BG"/>
        </w:rPr>
      </w:pPr>
    </w:p>
    <w:p w14:paraId="322F56F8" w14:textId="77777777" w:rsidR="00096E4E" w:rsidRPr="003443F3" w:rsidRDefault="00096E4E">
      <w:pPr>
        <w:spacing w:before="2" w:line="220" w:lineRule="exact"/>
        <w:rPr>
          <w:sz w:val="22"/>
          <w:szCs w:val="22"/>
          <w:lang w:val="bg-BG"/>
        </w:rPr>
      </w:pPr>
    </w:p>
    <w:p w14:paraId="5D2823BC" w14:textId="12A2C031" w:rsidR="00096E4E" w:rsidRPr="003443F3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Моля имайте предвид, че ако не отстраните допуснатите грешки</w:t>
      </w:r>
      <w:r w:rsidR="00573794">
        <w:rPr>
          <w:b/>
          <w:sz w:val="24"/>
          <w:szCs w:val="24"/>
          <w:lang w:val="bg-BG"/>
        </w:rPr>
        <w:t xml:space="preserve"> (оцветените в червена рамка)</w:t>
      </w:r>
      <w:r w:rsidRPr="003443F3">
        <w:rPr>
          <w:b/>
          <w:sz w:val="24"/>
          <w:szCs w:val="24"/>
          <w:lang w:val="bg-BG"/>
        </w:rPr>
        <w:t>, системата няма да Ви разреши да подадете проектното си предложение!</w:t>
      </w:r>
    </w:p>
    <w:p w14:paraId="67EFD39D" w14:textId="77777777" w:rsidR="00096E4E" w:rsidRPr="003443F3" w:rsidRDefault="00096E4E">
      <w:pPr>
        <w:spacing w:line="200" w:lineRule="exact"/>
        <w:rPr>
          <w:lang w:val="bg-BG"/>
        </w:rPr>
      </w:pPr>
    </w:p>
    <w:p w14:paraId="76961296" w14:textId="77777777" w:rsidR="00096E4E" w:rsidRPr="003443F3" w:rsidRDefault="00096E4E">
      <w:pPr>
        <w:spacing w:before="13" w:line="200" w:lineRule="exact"/>
        <w:rPr>
          <w:lang w:val="bg-BG"/>
        </w:rPr>
      </w:pPr>
    </w:p>
    <w:p w14:paraId="7653FB8D" w14:textId="754A0B6D" w:rsidR="00096E4E" w:rsidRPr="003443F3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3443F3">
        <w:rPr>
          <w:b/>
          <w:sz w:val="24"/>
          <w:szCs w:val="24"/>
          <w:u w:val="single"/>
          <w:lang w:val="bg-BG"/>
        </w:rPr>
        <w:t>След като сте проверили формуляра</w:t>
      </w:r>
      <w:r w:rsidR="00A62A93" w:rsidRPr="003443F3">
        <w:rPr>
          <w:b/>
          <w:sz w:val="24"/>
          <w:szCs w:val="24"/>
          <w:u w:val="single"/>
          <w:lang w:val="bg-BG"/>
        </w:rPr>
        <w:t xml:space="preserve"> </w:t>
      </w:r>
      <w:r w:rsidRPr="003443F3">
        <w:rPr>
          <w:b/>
          <w:sz w:val="24"/>
          <w:szCs w:val="24"/>
          <w:u w:val="single"/>
          <w:lang w:val="bg-BG"/>
        </w:rPr>
        <w:t>за грешки, трябва да прикачите всички приложения към формуляра.</w:t>
      </w:r>
    </w:p>
    <w:p w14:paraId="0EE64231" w14:textId="77777777" w:rsidR="00096E4E" w:rsidRPr="003443F3" w:rsidRDefault="00096E4E">
      <w:pPr>
        <w:spacing w:line="200" w:lineRule="exact"/>
        <w:rPr>
          <w:lang w:val="bg-BG"/>
        </w:rPr>
      </w:pPr>
    </w:p>
    <w:p w14:paraId="32860FEB" w14:textId="4BE885C1" w:rsidR="00FF7377" w:rsidRPr="003443F3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</w:t>
      </w:r>
      <w:r w:rsidR="000763D1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са публикувани към Условията за кандидатстване в ИСУН  и на интернет страницата на Управляващия орган. </w:t>
      </w:r>
    </w:p>
    <w:p w14:paraId="5C1D7419" w14:textId="77777777" w:rsidR="00FF7377" w:rsidRPr="003443F3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Проектн</w:t>
      </w:r>
      <w:r w:rsidR="00FB1351" w:rsidRPr="003443F3">
        <w:rPr>
          <w:sz w:val="24"/>
          <w:szCs w:val="24"/>
          <w:lang w:val="bg-BG" w:eastAsia="bg-BG"/>
        </w:rPr>
        <w:t>ото</w:t>
      </w:r>
      <w:r w:rsidRPr="003443F3">
        <w:rPr>
          <w:sz w:val="24"/>
          <w:szCs w:val="24"/>
          <w:lang w:val="bg-BG" w:eastAsia="bg-BG"/>
        </w:rPr>
        <w:t xml:space="preserve"> предложени</w:t>
      </w:r>
      <w:r w:rsidR="00FB1351" w:rsidRPr="003443F3">
        <w:rPr>
          <w:sz w:val="24"/>
          <w:szCs w:val="24"/>
          <w:lang w:val="bg-BG" w:eastAsia="bg-BG"/>
        </w:rPr>
        <w:t>е</w:t>
      </w:r>
      <w:r w:rsidRPr="003443F3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FB1351" w:rsidRPr="003443F3">
        <w:rPr>
          <w:sz w:val="24"/>
          <w:szCs w:val="24"/>
          <w:lang w:val="bg-BG" w:eastAsia="bg-BG"/>
        </w:rPr>
        <w:t>е</w:t>
      </w:r>
      <w:r w:rsidRPr="003443F3">
        <w:rPr>
          <w:sz w:val="24"/>
          <w:szCs w:val="24"/>
          <w:lang w:val="bg-BG" w:eastAsia="bg-BG"/>
        </w:rPr>
        <w:t xml:space="preserve"> подаден</w:t>
      </w:r>
      <w:r w:rsidR="00FB1351" w:rsidRPr="003443F3">
        <w:rPr>
          <w:sz w:val="24"/>
          <w:szCs w:val="24"/>
          <w:lang w:val="bg-BG" w:eastAsia="bg-BG"/>
        </w:rPr>
        <w:t>о</w:t>
      </w:r>
      <w:r w:rsidRPr="003443F3">
        <w:rPr>
          <w:sz w:val="24"/>
          <w:szCs w:val="24"/>
          <w:lang w:val="bg-BG" w:eastAsia="bg-BG"/>
        </w:rPr>
        <w:t xml:space="preserve"> само по електронен път като се използва Модул за Е-кандидатстване на Информационната система за управление и наблюдение на </w:t>
      </w:r>
      <w:r w:rsidR="00FB1351" w:rsidRPr="003443F3">
        <w:rPr>
          <w:sz w:val="24"/>
          <w:szCs w:val="24"/>
          <w:lang w:val="bg-BG" w:eastAsia="bg-BG"/>
        </w:rPr>
        <w:t xml:space="preserve">средствата от </w:t>
      </w:r>
      <w:r w:rsidRPr="003443F3">
        <w:rPr>
          <w:sz w:val="24"/>
          <w:szCs w:val="24"/>
          <w:lang w:val="bg-BG" w:eastAsia="bg-BG"/>
        </w:rPr>
        <w:t xml:space="preserve">ЕС в България (ИСУН 2020): </w:t>
      </w:r>
      <w:hyperlink r:id="rId15" w:history="1">
        <w:r w:rsidRPr="003443F3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3443F3">
        <w:rPr>
          <w:sz w:val="24"/>
          <w:szCs w:val="24"/>
          <w:lang w:val="bg-BG" w:eastAsia="bg-BG"/>
        </w:rPr>
        <w:t>.</w:t>
      </w:r>
    </w:p>
    <w:p w14:paraId="70FBD917" w14:textId="77777777" w:rsidR="00FF7377" w:rsidRPr="003443F3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</w:t>
      </w:r>
      <w:r w:rsidRPr="003443F3">
        <w:rPr>
          <w:sz w:val="24"/>
          <w:szCs w:val="24"/>
          <w:lang w:val="bg-BG" w:eastAsia="bg-BG"/>
        </w:rPr>
        <w:lastRenderedPageBreak/>
        <w:t>електронен подпис (КЕП) на официалния представител на кандидата или на лицето, оправомощено да го представлява.</w:t>
      </w:r>
    </w:p>
    <w:p w14:paraId="08C44AC9" w14:textId="77777777" w:rsidR="00FF7377" w:rsidRPr="003443F3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 в т. 24 от Условията за кандидатстване и в ИСУН</w:t>
      </w:r>
      <w:r w:rsidR="004F2CF4" w:rsidRPr="003443F3">
        <w:rPr>
          <w:b/>
          <w:sz w:val="24"/>
          <w:szCs w:val="24"/>
          <w:lang w:val="bg-BG" w:eastAsia="bg-BG"/>
        </w:rPr>
        <w:t xml:space="preserve"> </w:t>
      </w:r>
      <w:r w:rsidR="00195950" w:rsidRPr="003443F3">
        <w:rPr>
          <w:b/>
          <w:sz w:val="24"/>
          <w:szCs w:val="24"/>
          <w:lang w:val="bg-BG" w:eastAsia="bg-BG"/>
        </w:rPr>
        <w:t>2020:</w:t>
      </w:r>
    </w:p>
    <w:p w14:paraId="6D75A535" w14:textId="18232A4C" w:rsidR="00BA398B" w:rsidRPr="003443F3" w:rsidRDefault="00BA398B" w:rsidP="00BA398B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1</w:t>
      </w:r>
      <w:r w:rsidRPr="003443F3">
        <w:rPr>
          <w:sz w:val="24"/>
          <w:szCs w:val="24"/>
          <w:lang w:val="bg-BG" w:eastAsia="bg-BG"/>
        </w:rPr>
        <w:t xml:space="preserve">. </w:t>
      </w:r>
      <w:r w:rsidRPr="003443F3">
        <w:rPr>
          <w:b/>
          <w:sz w:val="24"/>
          <w:szCs w:val="24"/>
          <w:lang w:val="bg-BG" w:eastAsia="bg-BG"/>
        </w:rPr>
        <w:t>Заповед</w:t>
      </w:r>
      <w:r w:rsidRPr="003443F3">
        <w:rPr>
          <w:sz w:val="24"/>
          <w:szCs w:val="24"/>
          <w:lang w:val="bg-BG" w:eastAsia="bg-BG"/>
        </w:rPr>
        <w:t xml:space="preserve"> </w:t>
      </w:r>
      <w:r w:rsidRPr="003443F3">
        <w:rPr>
          <w:b/>
          <w:sz w:val="24"/>
          <w:szCs w:val="24"/>
          <w:lang w:val="bg-BG" w:eastAsia="bg-BG"/>
        </w:rPr>
        <w:t xml:space="preserve">за </w:t>
      </w:r>
      <w:r w:rsidR="005169DB" w:rsidRPr="003443F3">
        <w:rPr>
          <w:b/>
          <w:sz w:val="24"/>
          <w:szCs w:val="24"/>
          <w:lang w:val="bg-BG" w:eastAsia="bg-BG"/>
        </w:rPr>
        <w:t xml:space="preserve">оправомощаване </w:t>
      </w:r>
      <w:r w:rsidRPr="003443F3">
        <w:rPr>
          <w:b/>
          <w:sz w:val="24"/>
          <w:szCs w:val="24"/>
          <w:lang w:val="bg-BG" w:eastAsia="bg-BG"/>
        </w:rPr>
        <w:t xml:space="preserve">на лице, което </w:t>
      </w:r>
      <w:r w:rsidR="005169DB" w:rsidRPr="003443F3">
        <w:rPr>
          <w:b/>
          <w:sz w:val="24"/>
          <w:szCs w:val="24"/>
          <w:lang w:val="bg-BG" w:eastAsia="bg-BG"/>
        </w:rPr>
        <w:t xml:space="preserve">да </w:t>
      </w:r>
      <w:r w:rsidRPr="003443F3">
        <w:rPr>
          <w:b/>
          <w:sz w:val="24"/>
          <w:szCs w:val="24"/>
          <w:lang w:val="bg-BG" w:eastAsia="bg-BG"/>
        </w:rPr>
        <w:t xml:space="preserve">представлява конкретния бенефициент </w:t>
      </w:r>
      <w:r w:rsidRPr="003443F3">
        <w:rPr>
          <w:sz w:val="24"/>
          <w:szCs w:val="24"/>
          <w:lang w:val="bg-BG" w:eastAsia="bg-BG"/>
        </w:rPr>
        <w:t xml:space="preserve">и </w:t>
      </w:r>
      <w:r w:rsidR="005169DB" w:rsidRPr="003443F3">
        <w:rPr>
          <w:sz w:val="24"/>
          <w:szCs w:val="24"/>
          <w:lang w:val="bg-BG" w:eastAsia="bg-BG"/>
        </w:rPr>
        <w:t xml:space="preserve">да </w:t>
      </w:r>
      <w:r w:rsidRPr="003443F3">
        <w:rPr>
          <w:sz w:val="24"/>
          <w:szCs w:val="24"/>
          <w:lang w:val="bg-BG" w:eastAsia="bg-BG"/>
        </w:rPr>
        <w:t>подписва всички документи, свързани с подаването, оценката на подаденото проектно предложение</w:t>
      </w:r>
      <w:r w:rsidR="005169DB" w:rsidRPr="003443F3">
        <w:rPr>
          <w:sz w:val="24"/>
          <w:szCs w:val="24"/>
          <w:lang w:val="bg-BG" w:eastAsia="bg-BG"/>
        </w:rPr>
        <w:t xml:space="preserve"> </w:t>
      </w:r>
      <w:r w:rsidR="005169DB" w:rsidRPr="003443F3">
        <w:rPr>
          <w:sz w:val="24"/>
          <w:szCs w:val="24"/>
          <w:lang w:val="bg-BG"/>
        </w:rPr>
        <w:t>(включително комуникация с оценителната комисия)</w:t>
      </w:r>
      <w:r w:rsidRPr="003443F3">
        <w:rPr>
          <w:sz w:val="24"/>
          <w:szCs w:val="24"/>
          <w:lang w:val="bg-BG" w:eastAsia="bg-BG"/>
        </w:rPr>
        <w:t xml:space="preserve">, предоставянето на документи, необходими за </w:t>
      </w:r>
      <w:r w:rsidR="005169DB" w:rsidRPr="003443F3">
        <w:rPr>
          <w:sz w:val="24"/>
          <w:szCs w:val="24"/>
          <w:lang w:val="bg-BG" w:eastAsia="bg-BG"/>
        </w:rPr>
        <w:t xml:space="preserve">подписване </w:t>
      </w:r>
      <w:r w:rsidRPr="003443F3">
        <w:rPr>
          <w:sz w:val="24"/>
          <w:szCs w:val="24"/>
          <w:lang w:val="bg-BG" w:eastAsia="bg-BG"/>
        </w:rPr>
        <w:t>на административния договор за предоставяне на БФП и изпълнението на проекта</w:t>
      </w:r>
      <w:r w:rsidR="000763D1" w:rsidRPr="003443F3">
        <w:rPr>
          <w:sz w:val="24"/>
          <w:szCs w:val="24"/>
          <w:lang w:val="bg-BG" w:eastAsia="bg-BG"/>
        </w:rPr>
        <w:t xml:space="preserve"> - </w:t>
      </w:r>
      <w:r w:rsidR="00893087" w:rsidRPr="003443F3">
        <w:rPr>
          <w:i/>
          <w:sz w:val="24"/>
          <w:szCs w:val="24"/>
          <w:lang w:val="bg-BG"/>
        </w:rPr>
        <w:t>п</w:t>
      </w:r>
      <w:r w:rsidR="000763D1" w:rsidRPr="003443F3">
        <w:rPr>
          <w:i/>
          <w:sz w:val="24"/>
          <w:szCs w:val="24"/>
          <w:lang w:val="bg-BG"/>
        </w:rPr>
        <w:t>рилага се, в случай че проектното предложение е подадено от лице, различно от официалния представител на кандидата</w:t>
      </w:r>
      <w:r w:rsidR="00FC51FC">
        <w:rPr>
          <w:sz w:val="24"/>
          <w:szCs w:val="24"/>
          <w:lang w:eastAsia="bg-BG"/>
        </w:rPr>
        <w:t>.</w:t>
      </w:r>
      <w:r w:rsidR="00FC51FC" w:rsidRPr="003443F3">
        <w:rPr>
          <w:sz w:val="24"/>
          <w:szCs w:val="24"/>
          <w:lang w:val="bg-BG" w:eastAsia="bg-BG"/>
        </w:rPr>
        <w:t xml:space="preserve">                                                                                                                </w:t>
      </w:r>
    </w:p>
    <w:p w14:paraId="554FD831" w14:textId="181A6E11" w:rsidR="00786865" w:rsidRPr="00FC51FC" w:rsidRDefault="00BA398B" w:rsidP="00786865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3443F3">
        <w:rPr>
          <w:b/>
          <w:sz w:val="24"/>
          <w:szCs w:val="24"/>
          <w:lang w:val="bg-BG" w:eastAsia="bg-BG"/>
        </w:rPr>
        <w:t>2.</w:t>
      </w:r>
      <w:r w:rsidRPr="003443F3">
        <w:rPr>
          <w:sz w:val="24"/>
          <w:szCs w:val="24"/>
          <w:lang w:val="bg-BG" w:eastAsia="bg-BG"/>
        </w:rPr>
        <w:t xml:space="preserve"> </w:t>
      </w:r>
      <w:r w:rsidRPr="003443F3">
        <w:rPr>
          <w:b/>
          <w:sz w:val="24"/>
          <w:szCs w:val="24"/>
          <w:lang w:val="bg-BG" w:eastAsia="bg-BG"/>
        </w:rPr>
        <w:t>Декларация на кандидата</w:t>
      </w:r>
      <w:r w:rsidR="00425C20" w:rsidRPr="003443F3">
        <w:rPr>
          <w:sz w:val="24"/>
          <w:szCs w:val="24"/>
          <w:lang w:val="bg-BG" w:eastAsia="bg-BG"/>
        </w:rPr>
        <w:t xml:space="preserve"> - </w:t>
      </w:r>
      <w:r w:rsidRPr="003443F3">
        <w:rPr>
          <w:sz w:val="24"/>
          <w:szCs w:val="24"/>
          <w:lang w:val="bg-BG" w:eastAsia="bg-BG"/>
        </w:rPr>
        <w:t>попълнена по образец (Приложение I към условията за кандидатстване</w:t>
      </w:r>
      <w:r w:rsidR="00FC51FC" w:rsidRPr="003443F3">
        <w:rPr>
          <w:sz w:val="24"/>
          <w:szCs w:val="24"/>
          <w:lang w:val="bg-BG" w:eastAsia="bg-BG"/>
        </w:rPr>
        <w:t>)</w:t>
      </w:r>
      <w:r w:rsidR="00FC51FC">
        <w:rPr>
          <w:sz w:val="24"/>
          <w:szCs w:val="24"/>
          <w:lang w:eastAsia="bg-BG"/>
        </w:rPr>
        <w:t>.</w:t>
      </w:r>
    </w:p>
    <w:p w14:paraId="2ED375FA" w14:textId="50E70798" w:rsidR="00B7158E" w:rsidRPr="003443F3" w:rsidRDefault="00590BD1" w:rsidP="00BA398B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b/>
          <w:bCs/>
          <w:sz w:val="24"/>
          <w:szCs w:val="24"/>
          <w:lang w:val="bg-BG" w:eastAsia="bg-BG"/>
        </w:rPr>
        <w:t>3</w:t>
      </w:r>
      <w:r w:rsidR="00B7158E" w:rsidRPr="003443F3">
        <w:rPr>
          <w:b/>
          <w:bCs/>
          <w:sz w:val="24"/>
          <w:szCs w:val="24"/>
          <w:lang w:val="bg-BG" w:eastAsia="bg-BG"/>
        </w:rPr>
        <w:t>. Декларация за съгласие на кандидата за ползване и разпространение на обобщените данни по проекта от УО и от НСИ</w:t>
      </w:r>
      <w:r w:rsidR="00B7158E" w:rsidRPr="003443F3">
        <w:rPr>
          <w:sz w:val="24"/>
          <w:szCs w:val="24"/>
          <w:lang w:val="bg-BG" w:eastAsia="bg-BG"/>
        </w:rPr>
        <w:t>, попълнена по образец (Приложение II към Условията за кандидатстване)</w:t>
      </w:r>
      <w:r w:rsidR="00FC51FC">
        <w:rPr>
          <w:sz w:val="24"/>
          <w:szCs w:val="24"/>
          <w:lang w:eastAsia="bg-BG"/>
        </w:rPr>
        <w:t>.</w:t>
      </w:r>
      <w:r w:rsidR="00B7158E" w:rsidRPr="003443F3">
        <w:rPr>
          <w:sz w:val="24"/>
          <w:szCs w:val="24"/>
          <w:lang w:val="bg-BG" w:eastAsia="bg-BG"/>
        </w:rPr>
        <w:t>;</w:t>
      </w:r>
    </w:p>
    <w:p w14:paraId="52EABD78" w14:textId="77777777" w:rsidR="002876D2" w:rsidRPr="003443F3" w:rsidRDefault="00C122E4" w:rsidP="00BA398B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ВАЖНО !</w:t>
      </w:r>
    </w:p>
    <w:p w14:paraId="69FCD200" w14:textId="41AFBA68" w:rsidR="00B43E9D" w:rsidRPr="00FC51FC" w:rsidRDefault="00590BD1" w:rsidP="00891C76">
      <w:pPr>
        <w:spacing w:line="360" w:lineRule="auto"/>
        <w:ind w:firstLine="709"/>
        <w:jc w:val="both"/>
        <w:rPr>
          <w:b/>
          <w:sz w:val="24"/>
          <w:szCs w:val="24"/>
          <w:lang w:eastAsia="bg-BG"/>
        </w:rPr>
      </w:pPr>
      <w:r w:rsidRPr="003443F3">
        <w:rPr>
          <w:b/>
          <w:sz w:val="24"/>
          <w:szCs w:val="24"/>
          <w:lang w:val="bg-BG" w:eastAsia="bg-BG"/>
        </w:rPr>
        <w:t>Д</w:t>
      </w:r>
      <w:r w:rsidR="003562E6" w:rsidRPr="003443F3">
        <w:rPr>
          <w:b/>
          <w:sz w:val="24"/>
          <w:szCs w:val="24"/>
          <w:lang w:val="bg-BG" w:eastAsia="bg-BG"/>
        </w:rPr>
        <w:t>екларации</w:t>
      </w:r>
      <w:r w:rsidRPr="003443F3">
        <w:rPr>
          <w:b/>
          <w:sz w:val="24"/>
          <w:szCs w:val="24"/>
          <w:lang w:val="bg-BG" w:eastAsia="bg-BG"/>
        </w:rPr>
        <w:t>те</w:t>
      </w:r>
      <w:r w:rsidR="003562E6" w:rsidRPr="003443F3">
        <w:rPr>
          <w:b/>
          <w:sz w:val="24"/>
          <w:szCs w:val="24"/>
          <w:lang w:val="bg-BG" w:eastAsia="bg-BG"/>
        </w:rPr>
        <w:t xml:space="preserve">  се попълват и подписват от официалния представител на кандидата</w:t>
      </w:r>
      <w:r w:rsidR="00FC51FC">
        <w:rPr>
          <w:b/>
          <w:sz w:val="24"/>
          <w:szCs w:val="24"/>
          <w:lang w:eastAsia="bg-BG"/>
        </w:rPr>
        <w:t>.</w:t>
      </w:r>
    </w:p>
    <w:p w14:paraId="3E597066" w14:textId="24A86E6B" w:rsidR="00C122E4" w:rsidRPr="003443F3" w:rsidRDefault="00C122E4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14:paraId="665461CF" w14:textId="3FB3C5F3" w:rsidR="00344DC5" w:rsidRPr="003443F3" w:rsidRDefault="00590BD1" w:rsidP="000763D1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4</w:t>
      </w:r>
      <w:r w:rsidR="00786865" w:rsidRPr="003443F3">
        <w:rPr>
          <w:b/>
          <w:sz w:val="24"/>
          <w:szCs w:val="24"/>
          <w:lang w:val="bg-BG" w:eastAsia="bg-BG"/>
        </w:rPr>
        <w:t>.</w:t>
      </w:r>
      <w:r w:rsidR="00BA398B" w:rsidRPr="003443F3">
        <w:rPr>
          <w:sz w:val="24"/>
          <w:szCs w:val="24"/>
          <w:lang w:val="bg-BG" w:eastAsia="bg-BG"/>
        </w:rPr>
        <w:t xml:space="preserve"> </w:t>
      </w:r>
      <w:r w:rsidR="00BA398B" w:rsidRPr="003443F3">
        <w:rPr>
          <w:b/>
          <w:sz w:val="24"/>
          <w:szCs w:val="24"/>
          <w:lang w:val="bg-BG" w:eastAsia="bg-BG"/>
        </w:rPr>
        <w:t xml:space="preserve">Автобиографии по образец </w:t>
      </w:r>
      <w:r w:rsidR="00BA398B" w:rsidRPr="003443F3">
        <w:rPr>
          <w:sz w:val="24"/>
          <w:szCs w:val="24"/>
          <w:lang w:val="bg-BG" w:eastAsia="bg-BG"/>
        </w:rPr>
        <w:t xml:space="preserve">(Приложение </w:t>
      </w:r>
      <w:r w:rsidRPr="003443F3">
        <w:rPr>
          <w:sz w:val="24"/>
          <w:szCs w:val="24"/>
          <w:lang w:eastAsia="bg-BG"/>
        </w:rPr>
        <w:t>III</w:t>
      </w:r>
      <w:r w:rsidRPr="003443F3">
        <w:rPr>
          <w:sz w:val="24"/>
          <w:szCs w:val="24"/>
          <w:lang w:val="bg-BG" w:eastAsia="bg-BG"/>
        </w:rPr>
        <w:t xml:space="preserve"> </w:t>
      </w:r>
      <w:r w:rsidR="00BA398B" w:rsidRPr="003443F3">
        <w:rPr>
          <w:sz w:val="24"/>
          <w:szCs w:val="24"/>
          <w:lang w:val="bg-BG" w:eastAsia="bg-BG"/>
        </w:rPr>
        <w:t>към условията за кандидатстване), попълнени и подписани от всеки един от членовете на екипа за организация и управление на проекта на централно ниво, придружени от документ/и относно извършения подбор на членовете на екипа</w:t>
      </w:r>
      <w:r w:rsidR="000763D1" w:rsidRPr="003443F3">
        <w:rPr>
          <w:sz w:val="24"/>
          <w:szCs w:val="24"/>
          <w:lang w:val="bg-BG" w:eastAsia="bg-BG"/>
        </w:rPr>
        <w:t xml:space="preserve"> - </w:t>
      </w:r>
      <w:r w:rsidR="000763D1" w:rsidRPr="003443F3">
        <w:rPr>
          <w:i/>
          <w:sz w:val="24"/>
          <w:szCs w:val="24"/>
          <w:lang w:val="bg-BG"/>
        </w:rPr>
        <w:t>Задължително се прилагат за основния екип за организация и управление на проекта на централно ниво, който включва ръководител на проекта; заместник-ръководител на проекта или водещ координатор; счетоводител на проекта или финансов координатор;  координатор на териториалните екипи; експерт информация и комуникация</w:t>
      </w:r>
      <w:r w:rsidR="00BA398B" w:rsidRPr="003443F3">
        <w:rPr>
          <w:sz w:val="24"/>
          <w:szCs w:val="24"/>
          <w:lang w:val="bg-BG" w:eastAsia="bg-BG"/>
        </w:rPr>
        <w:t>.</w:t>
      </w:r>
    </w:p>
    <w:p w14:paraId="6BFFCDAB" w14:textId="62CA6144" w:rsidR="00D33461" w:rsidRPr="003443F3" w:rsidRDefault="00590BD1" w:rsidP="0030546E">
      <w:pPr>
        <w:spacing w:line="360" w:lineRule="auto"/>
        <w:ind w:firstLine="709"/>
        <w:jc w:val="both"/>
        <w:rPr>
          <w:i/>
          <w:sz w:val="24"/>
          <w:szCs w:val="24"/>
          <w:lang w:val="bg-BG" w:eastAsia="bg-BG"/>
        </w:rPr>
      </w:pPr>
      <w:r w:rsidRPr="003443F3">
        <w:rPr>
          <w:b/>
          <w:bCs/>
          <w:iCs/>
          <w:sz w:val="24"/>
          <w:szCs w:val="24"/>
          <w:lang w:eastAsia="bg-BG"/>
        </w:rPr>
        <w:t>5</w:t>
      </w:r>
      <w:r w:rsidR="00D33461" w:rsidRPr="003443F3">
        <w:rPr>
          <w:b/>
          <w:bCs/>
          <w:iCs/>
          <w:sz w:val="24"/>
          <w:szCs w:val="24"/>
          <w:lang w:eastAsia="bg-BG"/>
        </w:rPr>
        <w:t xml:space="preserve">. </w:t>
      </w:r>
      <w:r w:rsidR="002D709E" w:rsidRPr="003443F3">
        <w:rPr>
          <w:b/>
          <w:bCs/>
          <w:iCs/>
          <w:sz w:val="24"/>
          <w:szCs w:val="24"/>
          <w:lang w:val="bg-BG" w:eastAsia="bg-BG"/>
        </w:rPr>
        <w:t xml:space="preserve">Механизъм за избор на </w:t>
      </w:r>
      <w:r w:rsidR="00FC51FC">
        <w:rPr>
          <w:b/>
          <w:bCs/>
          <w:iCs/>
          <w:sz w:val="24"/>
          <w:szCs w:val="24"/>
          <w:lang w:val="bg-BG" w:eastAsia="bg-BG"/>
        </w:rPr>
        <w:t>детски градини/</w:t>
      </w:r>
      <w:r w:rsidR="002D709E" w:rsidRPr="003443F3">
        <w:rPr>
          <w:b/>
          <w:bCs/>
          <w:iCs/>
          <w:sz w:val="24"/>
          <w:szCs w:val="24"/>
          <w:lang w:val="bg-BG" w:eastAsia="bg-BG"/>
        </w:rPr>
        <w:t>училища</w:t>
      </w:r>
      <w:r w:rsidR="00FC51FC">
        <w:rPr>
          <w:b/>
          <w:bCs/>
          <w:iCs/>
          <w:sz w:val="24"/>
          <w:szCs w:val="24"/>
          <w:lang w:val="bg-BG" w:eastAsia="bg-BG"/>
        </w:rPr>
        <w:t xml:space="preserve"> с групи за задължително предучилищно образование</w:t>
      </w:r>
      <w:r w:rsidR="002D709E" w:rsidRPr="003443F3">
        <w:rPr>
          <w:b/>
          <w:bCs/>
          <w:iCs/>
          <w:sz w:val="24"/>
          <w:szCs w:val="24"/>
          <w:lang w:val="bg-BG" w:eastAsia="bg-BG"/>
        </w:rPr>
        <w:t xml:space="preserve">, който включва обективни изисквания за избор на </w:t>
      </w:r>
      <w:r w:rsidR="00FC51FC">
        <w:rPr>
          <w:b/>
          <w:bCs/>
          <w:iCs/>
          <w:sz w:val="24"/>
          <w:szCs w:val="24"/>
          <w:lang w:val="bg-BG" w:eastAsia="bg-BG"/>
        </w:rPr>
        <w:t>образователните институции</w:t>
      </w:r>
      <w:r w:rsidR="002D709E" w:rsidRPr="003443F3">
        <w:rPr>
          <w:b/>
          <w:bCs/>
          <w:iCs/>
          <w:sz w:val="24"/>
          <w:szCs w:val="24"/>
          <w:lang w:val="bg-BG" w:eastAsia="bg-BG"/>
        </w:rPr>
        <w:t xml:space="preserve">, гарантиращи както отчитането на потребностите, така и балансирано териториално разпределение на средствата по операцията. </w:t>
      </w:r>
      <w:r w:rsidR="002D709E" w:rsidRPr="003443F3">
        <w:rPr>
          <w:i/>
          <w:sz w:val="24"/>
          <w:szCs w:val="24"/>
          <w:lang w:val="bg-BG" w:eastAsia="bg-BG"/>
        </w:rPr>
        <w:t>Документът следва да бъде подписан от официалния представител на кандидата.</w:t>
      </w:r>
    </w:p>
    <w:p w14:paraId="010D7BA7" w14:textId="747CE42A" w:rsidR="00590BD1" w:rsidRDefault="00590BD1" w:rsidP="00590BD1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</w:rPr>
        <w:lastRenderedPageBreak/>
        <w:t>6</w:t>
      </w:r>
      <w:r w:rsidR="00BF1525" w:rsidRPr="003443F3">
        <w:rPr>
          <w:b/>
          <w:sz w:val="24"/>
          <w:szCs w:val="24"/>
          <w:lang w:val="bg-BG"/>
        </w:rPr>
        <w:t xml:space="preserve">. </w:t>
      </w:r>
      <w:r w:rsidR="00E84715" w:rsidRPr="003443F3">
        <w:rPr>
          <w:b/>
          <w:sz w:val="24"/>
          <w:szCs w:val="24"/>
          <w:lang w:val="bg-BG" w:eastAsia="bg-BG"/>
        </w:rPr>
        <w:t>Оферти за доставки и/или проучвания в интернет за стоки</w:t>
      </w:r>
      <w:r w:rsidR="00E84715" w:rsidRPr="003443F3">
        <w:rPr>
          <w:sz w:val="24"/>
          <w:szCs w:val="24"/>
          <w:lang w:val="bg-BG" w:eastAsia="bg-BG"/>
        </w:rPr>
        <w:t xml:space="preserve"> – с предложени цени от доставчика на стоката от минимум два източника за доказване на планиран разход. </w:t>
      </w:r>
      <w:r w:rsidR="00E84715" w:rsidRPr="003443F3">
        <w:rPr>
          <w:i/>
          <w:sz w:val="24"/>
          <w:szCs w:val="24"/>
          <w:lang w:val="bg-BG" w:eastAsia="bg-BG"/>
        </w:rPr>
        <w:t xml:space="preserve">Прилагат се, в случай че в проектното предложение са планирани разходи, за които в т. 13 от Условията за кандидатстване не е определена </w:t>
      </w:r>
      <w:r w:rsidR="00D72FFB">
        <w:rPr>
          <w:i/>
          <w:sz w:val="24"/>
          <w:szCs w:val="24"/>
          <w:lang w:val="bg-BG" w:eastAsia="bg-BG"/>
        </w:rPr>
        <w:t xml:space="preserve">еднократна сума, </w:t>
      </w:r>
      <w:r w:rsidR="00E84715" w:rsidRPr="003443F3">
        <w:rPr>
          <w:i/>
          <w:sz w:val="24"/>
          <w:szCs w:val="24"/>
          <w:lang w:val="bg-BG" w:eastAsia="bg-BG"/>
        </w:rPr>
        <w:t>единна ставка или разход за единица продукт. От представените оферти и/или извлечения от каталози на производител/ доставчик и/или проучвания в интернет за активи следва да е видно наименованието на съответния актив, цена на актива и вид на валутата</w:t>
      </w:r>
      <w:r w:rsidR="00E84715" w:rsidRPr="003443F3">
        <w:rPr>
          <w:sz w:val="24"/>
          <w:szCs w:val="24"/>
          <w:lang w:val="bg-BG" w:eastAsia="bg-BG"/>
        </w:rPr>
        <w:t>.</w:t>
      </w:r>
    </w:p>
    <w:p w14:paraId="764A02FC" w14:textId="33796FB0" w:rsidR="00F04863" w:rsidRPr="003443F3" w:rsidRDefault="00F04863" w:rsidP="00590BD1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04863">
        <w:rPr>
          <w:b/>
          <w:bCs/>
          <w:sz w:val="24"/>
          <w:szCs w:val="24"/>
          <w:lang w:val="bg-BG" w:eastAsia="bg-BG"/>
        </w:rPr>
        <w:t>7. Детайлна разбивка на разходите</w:t>
      </w:r>
      <w:r w:rsidRPr="00F04863">
        <w:rPr>
          <w:sz w:val="24"/>
          <w:szCs w:val="24"/>
          <w:lang w:val="bg-BG" w:eastAsia="bg-BG"/>
        </w:rPr>
        <w:t xml:space="preserve"> – бюджетът на проектното предложение се представя с детайлна разбивка на разходите по бюджетни редове от трето ниво съгласно Приложение XXII КЪМ Условията за кандидатстване.</w:t>
      </w:r>
    </w:p>
    <w:p w14:paraId="5A9F3E94" w14:textId="5A0243BE" w:rsidR="00C13CDD" w:rsidRPr="003443F3" w:rsidRDefault="00C13CDD" w:rsidP="00BF152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/>
        </w:rPr>
        <w:t>Посочените по-горе декларации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2A308CDB" w14:textId="6760876E" w:rsidR="00096E4E" w:rsidRPr="003443F3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</w:t>
      </w:r>
      <w:r w:rsidR="00B76185" w:rsidRPr="003443F3">
        <w:rPr>
          <w:sz w:val="24"/>
          <w:szCs w:val="24"/>
          <w:lang w:val="bg-BG" w:eastAsia="bg-BG"/>
        </w:rPr>
        <w:t xml:space="preserve"> ГБ </w:t>
      </w:r>
      <w:r w:rsidRPr="003443F3">
        <w:rPr>
          <w:sz w:val="24"/>
          <w:szCs w:val="24"/>
          <w:lang w:val="bg-BG" w:eastAsia="bg-BG"/>
        </w:rPr>
        <w:t xml:space="preserve">. Общият препоръчителен размер на всички прикачени файлове е </w:t>
      </w:r>
      <w:r w:rsidR="00BF1525" w:rsidRPr="003443F3">
        <w:rPr>
          <w:sz w:val="24"/>
          <w:szCs w:val="24"/>
          <w:lang w:val="bg-BG" w:eastAsia="bg-BG"/>
        </w:rPr>
        <w:br/>
      </w:r>
      <w:r w:rsidRPr="003443F3">
        <w:rPr>
          <w:sz w:val="24"/>
          <w:szCs w:val="24"/>
          <w:lang w:val="bg-BG" w:eastAsia="bg-BG"/>
        </w:rPr>
        <w:t>10</w:t>
      </w:r>
      <w:r w:rsidR="00BF1525" w:rsidRPr="003443F3">
        <w:rPr>
          <w:sz w:val="24"/>
          <w:szCs w:val="24"/>
          <w:lang w:val="bg-BG" w:eastAsia="bg-BG"/>
        </w:rPr>
        <w:t xml:space="preserve"> </w:t>
      </w:r>
      <w:r w:rsidR="00B76185" w:rsidRPr="003443F3">
        <w:rPr>
          <w:sz w:val="24"/>
          <w:szCs w:val="24"/>
          <w:lang w:val="bg-BG" w:eastAsia="bg-BG"/>
        </w:rPr>
        <w:t>ГБ</w:t>
      </w:r>
      <w:r w:rsidRPr="003443F3">
        <w:rPr>
          <w:sz w:val="24"/>
          <w:szCs w:val="24"/>
          <w:lang w:val="bg-BG" w:eastAsia="bg-BG"/>
        </w:rPr>
        <w:t>.</w:t>
      </w:r>
    </w:p>
    <w:p w14:paraId="23988647" w14:textId="23EDA7D7" w:rsidR="00B84019" w:rsidRPr="003443F3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След като </w:t>
      </w:r>
      <w:r w:rsidR="00272426" w:rsidRPr="003443F3">
        <w:rPr>
          <w:sz w:val="24"/>
          <w:szCs w:val="24"/>
          <w:lang w:val="bg-BG" w:eastAsia="bg-BG"/>
        </w:rPr>
        <w:t>се попълни</w:t>
      </w:r>
      <w:r w:rsidRPr="003443F3">
        <w:rPr>
          <w:sz w:val="24"/>
          <w:szCs w:val="24"/>
          <w:lang w:val="bg-BG" w:eastAsia="bg-BG"/>
        </w:rPr>
        <w:t xml:space="preserve"> формуляр</w:t>
      </w:r>
      <w:r w:rsidR="000763D1" w:rsidRPr="003443F3">
        <w:rPr>
          <w:sz w:val="24"/>
          <w:szCs w:val="24"/>
          <w:lang w:val="bg-BG" w:eastAsia="bg-BG"/>
        </w:rPr>
        <w:t>ът</w:t>
      </w:r>
      <w:r w:rsidRPr="003443F3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 </w:t>
      </w:r>
      <w:r w:rsidR="00272426" w:rsidRPr="003443F3">
        <w:rPr>
          <w:sz w:val="24"/>
          <w:szCs w:val="24"/>
          <w:lang w:val="bg-BG" w:eastAsia="bg-BG"/>
        </w:rPr>
        <w:t xml:space="preserve">може да се пристъпи към </w:t>
      </w:r>
      <w:r w:rsidRPr="003443F3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3443F3">
        <w:rPr>
          <w:sz w:val="24"/>
          <w:szCs w:val="24"/>
          <w:lang w:val="bg-BG"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3443F3">
        <w:rPr>
          <w:sz w:val="24"/>
          <w:szCs w:val="24"/>
          <w:lang w:val="bg-BG" w:eastAsia="bg-BG"/>
        </w:rPr>
        <w:t xml:space="preserve"> се промени</w:t>
      </w:r>
      <w:r w:rsidR="005A1E1F" w:rsidRPr="003443F3">
        <w:rPr>
          <w:sz w:val="24"/>
          <w:szCs w:val="24"/>
          <w:lang w:val="bg-BG" w:eastAsia="bg-BG"/>
        </w:rPr>
        <w:t xml:space="preserve"> статус</w:t>
      </w:r>
      <w:r w:rsidR="00825381" w:rsidRPr="003443F3">
        <w:rPr>
          <w:sz w:val="24"/>
          <w:szCs w:val="24"/>
          <w:lang w:val="bg-BG" w:eastAsia="bg-BG"/>
        </w:rPr>
        <w:t>ът</w:t>
      </w:r>
      <w:r w:rsidR="005A1E1F" w:rsidRPr="003443F3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2D6407AB" w14:textId="77777777" w:rsidR="00272426" w:rsidRPr="003443F3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подаване на проектно предложение чрез ИСУН, са възможни две опции - да бъде избран формуляр от приключените формуляри или да се зареди готов формуляр от външен файл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“.</w:t>
      </w:r>
    </w:p>
    <w:p w14:paraId="7186F599" w14:textId="77777777" w:rsidR="00272426" w:rsidRPr="003443F3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„ЗАРЕДИ ОТ ВЪНШЕН ФАЙЛ“ системата предоставя функционалност за зареждане и визуализация на файл.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При успешна проверка формулярът се зарежда в режим за преглед и след като се получи уверение, че данните са коректни, се избира бутон „ПРОДЪЛЖИ“.</w:t>
      </w:r>
    </w:p>
    <w:p w14:paraId="6188DD8D" w14:textId="77777777" w:rsidR="00272426" w:rsidRPr="003443F3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lastRenderedPageBreak/>
        <w:t>При избор на команда „ИЗБЕРИ ОТ ПРИКЛЮЧИЛИ“ системата визуализира списък с приключили формуляри. Избира се желания</w:t>
      </w:r>
      <w:r w:rsidR="007A39B0" w:rsidRPr="003443F3">
        <w:rPr>
          <w:sz w:val="24"/>
          <w:szCs w:val="24"/>
          <w:lang w:val="bg-BG" w:eastAsia="bg-BG"/>
        </w:rPr>
        <w:t>т</w:t>
      </w:r>
      <w:r w:rsidRPr="003443F3">
        <w:rPr>
          <w:sz w:val="24"/>
          <w:szCs w:val="24"/>
          <w:lang w:val="bg-BG" w:eastAsia="bg-BG"/>
        </w:rPr>
        <w:t xml:space="preserve"> формуляр чрез команда „ПОДАЙ ПРОЕКТНО ПРЕДЛОЖЕНИЕ“.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При успешна проверка системата зарежда формуляра в режим за преглед и след като се получи уверение, че данните са коректни, се избира бутон „ПРОДЪЛЖИ“. </w:t>
      </w:r>
    </w:p>
    <w:p w14:paraId="5AA84483" w14:textId="77777777" w:rsidR="00272426" w:rsidRPr="003443F3" w:rsidRDefault="00272426" w:rsidP="0027242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 бъде подадено проектното предложение по електронен</w:t>
      </w:r>
      <w:r w:rsidR="004C0DC8" w:rsidRPr="003443F3">
        <w:rPr>
          <w:sz w:val="24"/>
          <w:szCs w:val="24"/>
          <w:lang w:val="bg-BG" w:eastAsia="bg-BG"/>
        </w:rPr>
        <w:t xml:space="preserve"> път</w:t>
      </w:r>
      <w:r w:rsidRPr="003443F3">
        <w:rPr>
          <w:sz w:val="24"/>
          <w:szCs w:val="24"/>
          <w:lang w:val="bg-BG" w:eastAsia="bg-BG"/>
        </w:rPr>
        <w:t>, е необходимо кандидатът да разполага с електронен подпис, като при подаване, системата приема окомплектованото проектно предложение и издава регистрационен номер.</w:t>
      </w:r>
    </w:p>
    <w:p w14:paraId="04592AB6" w14:textId="33B6E6D2" w:rsidR="004C0DC8" w:rsidRPr="003443F3" w:rsidRDefault="00272426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</w:t>
      </w:r>
      <w:r w:rsidR="004C0DC8" w:rsidRPr="003443F3">
        <w:rPr>
          <w:sz w:val="24"/>
          <w:szCs w:val="24"/>
          <w:lang w:val="bg-BG" w:eastAsia="bg-BG"/>
        </w:rPr>
        <w:t xml:space="preserve"> бъде </w:t>
      </w:r>
      <w:r w:rsidRPr="003443F3">
        <w:rPr>
          <w:sz w:val="24"/>
          <w:szCs w:val="24"/>
          <w:lang w:val="bg-BG" w:eastAsia="bg-BG"/>
        </w:rPr>
        <w:t>подпи</w:t>
      </w:r>
      <w:r w:rsidR="004C0DC8" w:rsidRPr="003443F3">
        <w:rPr>
          <w:sz w:val="24"/>
          <w:szCs w:val="24"/>
          <w:lang w:val="bg-BG" w:eastAsia="bg-BG"/>
        </w:rPr>
        <w:t>сан</w:t>
      </w:r>
      <w:r w:rsidRPr="003443F3">
        <w:rPr>
          <w:sz w:val="24"/>
          <w:szCs w:val="24"/>
          <w:lang w:val="bg-BG" w:eastAsia="bg-BG"/>
        </w:rPr>
        <w:t xml:space="preserve"> </w:t>
      </w:r>
      <w:proofErr w:type="spellStart"/>
      <w:r w:rsidRPr="003443F3">
        <w:rPr>
          <w:sz w:val="24"/>
          <w:szCs w:val="24"/>
          <w:lang w:val="bg-BG" w:eastAsia="bg-BG"/>
        </w:rPr>
        <w:t>електронн</w:t>
      </w:r>
      <w:proofErr w:type="spellEnd"/>
      <w:r w:rsidRPr="003443F3">
        <w:rPr>
          <w:sz w:val="24"/>
          <w:szCs w:val="24"/>
          <w:lang w:val="bg-BG" w:eastAsia="bg-BG"/>
        </w:rPr>
        <w:t xml:space="preserve"> файлът с проектното предложение е необходимо, след като </w:t>
      </w:r>
      <w:r w:rsidR="004C0DC8" w:rsidRPr="003443F3">
        <w:rPr>
          <w:sz w:val="24"/>
          <w:szCs w:val="24"/>
          <w:lang w:val="bg-BG" w:eastAsia="bg-BG"/>
        </w:rPr>
        <w:t>е приключило</w:t>
      </w:r>
      <w:r w:rsidRPr="003443F3">
        <w:rPr>
          <w:sz w:val="24"/>
          <w:szCs w:val="24"/>
          <w:lang w:val="bg-BG" w:eastAsia="bg-BG"/>
        </w:rPr>
        <w:t xml:space="preserve"> въвеждането н</w:t>
      </w:r>
      <w:r w:rsidR="004C0DC8" w:rsidRPr="003443F3">
        <w:rPr>
          <w:sz w:val="24"/>
          <w:szCs w:val="24"/>
          <w:lang w:val="bg-BG" w:eastAsia="bg-BG"/>
        </w:rPr>
        <w:t>а информацията във формуляра и е</w:t>
      </w:r>
      <w:r w:rsidRPr="003443F3">
        <w:rPr>
          <w:sz w:val="24"/>
          <w:szCs w:val="24"/>
          <w:lang w:val="bg-BG" w:eastAsia="bg-BG"/>
        </w:rPr>
        <w:t xml:space="preserve"> избра</w:t>
      </w:r>
      <w:r w:rsidR="004C0DC8" w:rsidRPr="003443F3">
        <w:rPr>
          <w:sz w:val="24"/>
          <w:szCs w:val="24"/>
          <w:lang w:val="bg-BG" w:eastAsia="bg-BG"/>
        </w:rPr>
        <w:t>на</w:t>
      </w:r>
      <w:r w:rsidRPr="003443F3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 w:rsidRPr="003443F3">
        <w:rPr>
          <w:sz w:val="24"/>
          <w:szCs w:val="24"/>
          <w:lang w:val="bg-BG" w:eastAsia="bg-BG"/>
        </w:rPr>
        <w:t xml:space="preserve">се </w:t>
      </w:r>
      <w:r w:rsidRPr="003443F3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 w:rsidRPr="003443F3">
        <w:rPr>
          <w:sz w:val="24"/>
          <w:szCs w:val="24"/>
          <w:lang w:val="bg-BG" w:eastAsia="bg-BG"/>
        </w:rPr>
        <w:t>Е</w:t>
      </w:r>
      <w:r w:rsidR="00A55E21" w:rsidRPr="003443F3">
        <w:rPr>
          <w:sz w:val="24"/>
          <w:szCs w:val="24"/>
          <w:lang w:val="bg-BG" w:eastAsia="bg-BG"/>
        </w:rPr>
        <w:t xml:space="preserve">ГЛЯНЕ НА ПРОЕКТНО ПРЕДЛОЖЕНИЕ“. </w:t>
      </w:r>
      <w:r w:rsidR="004C0DC8" w:rsidRPr="003443F3">
        <w:rPr>
          <w:sz w:val="24"/>
          <w:szCs w:val="24"/>
          <w:lang w:val="bg-BG" w:eastAsia="bg-BG"/>
        </w:rPr>
        <w:t>Използвайки специализираният софтуер на доставчика на електронния подпис на кандидата, се подписва изтегления файл с разширение „.</w:t>
      </w:r>
      <w:proofErr w:type="spellStart"/>
      <w:r w:rsidR="004C0DC8" w:rsidRPr="003443F3">
        <w:rPr>
          <w:sz w:val="24"/>
          <w:szCs w:val="24"/>
          <w:lang w:val="bg-BG" w:eastAsia="bg-BG"/>
        </w:rPr>
        <w:t>isun</w:t>
      </w:r>
      <w:proofErr w:type="spellEnd"/>
      <w:r w:rsidR="004C0DC8" w:rsidRPr="003443F3">
        <w:rPr>
          <w:sz w:val="24"/>
          <w:szCs w:val="24"/>
          <w:lang w:val="bg-BG" w:eastAsia="bg-BG"/>
        </w:rPr>
        <w:t xml:space="preserve">“. </w:t>
      </w:r>
    </w:p>
    <w:p w14:paraId="6BC848C7" w14:textId="6984C231" w:rsidR="004C0DC8" w:rsidRPr="003443F3" w:rsidRDefault="004C0DC8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Внимание: Подписването на файла с разширение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трябва да е от вид (схема) „</w:t>
      </w:r>
      <w:proofErr w:type="spellStart"/>
      <w:r w:rsidRPr="003443F3">
        <w:rPr>
          <w:sz w:val="24"/>
          <w:szCs w:val="24"/>
          <w:lang w:val="bg-BG" w:eastAsia="bg-BG"/>
        </w:rPr>
        <w:t>Detached</w:t>
      </w:r>
      <w:proofErr w:type="spellEnd"/>
      <w:r w:rsidRPr="003443F3">
        <w:rPr>
          <w:sz w:val="24"/>
          <w:szCs w:val="24"/>
          <w:lang w:val="bg-BG" w:eastAsia="bg-BG"/>
        </w:rPr>
        <w:t xml:space="preserve"> </w:t>
      </w:r>
      <w:proofErr w:type="spellStart"/>
      <w:r w:rsidRPr="003443F3">
        <w:rPr>
          <w:sz w:val="24"/>
          <w:szCs w:val="24"/>
          <w:lang w:val="bg-BG" w:eastAsia="bg-BG"/>
        </w:rPr>
        <w:t>signature</w:t>
      </w:r>
      <w:proofErr w:type="spellEnd"/>
      <w:r w:rsidRPr="003443F3">
        <w:rPr>
          <w:sz w:val="24"/>
          <w:szCs w:val="24"/>
          <w:lang w:val="bg-BG" w:eastAsia="bg-BG"/>
        </w:rPr>
        <w:t>“. Изходният файл съдържа само електронния подпис, без оригиналния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документ и е с разширение „.p7s“ или друг подобен.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Използвайки предоставената форма</w:t>
      </w:r>
      <w:r w:rsidR="00423058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подписите се прикачват към проектното предложение, като има възможност за прикачване на един или повече подписи чрез бутон „ДОБАВИ“.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След като успешно са положени </w:t>
      </w:r>
      <w:r w:rsidR="00EA4B0E" w:rsidRPr="003443F3">
        <w:rPr>
          <w:sz w:val="24"/>
          <w:szCs w:val="24"/>
          <w:lang w:val="bg-BG" w:eastAsia="bg-BG"/>
        </w:rPr>
        <w:t xml:space="preserve">и заредени </w:t>
      </w:r>
      <w:r w:rsidRPr="003443F3">
        <w:rPr>
          <w:sz w:val="24"/>
          <w:szCs w:val="24"/>
          <w:lang w:val="bg-BG" w:eastAsia="bg-BG"/>
        </w:rPr>
        <w:t>подписите</w:t>
      </w:r>
      <w:r w:rsidR="00EA4B0E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подаването </w:t>
      </w:r>
      <w:r w:rsidR="00EA4B0E" w:rsidRPr="003443F3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3443F3">
        <w:rPr>
          <w:sz w:val="24"/>
          <w:szCs w:val="24"/>
          <w:lang w:val="bg-BG" w:eastAsia="bg-BG"/>
        </w:rPr>
        <w:t>чрез избор на бут</w:t>
      </w:r>
      <w:r w:rsidR="00EA4B0E" w:rsidRPr="003443F3">
        <w:rPr>
          <w:sz w:val="24"/>
          <w:szCs w:val="24"/>
          <w:lang w:val="bg-BG" w:eastAsia="bg-BG"/>
        </w:rPr>
        <w:t>он „ПОДАЙ ПРОЕКТНО ПРЕДЛОЖЕНИЕ“.</w:t>
      </w:r>
    </w:p>
    <w:p w14:paraId="7D9CF120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В случай, че при прикачване на подписа/</w:t>
      </w:r>
      <w:proofErr w:type="spellStart"/>
      <w:r w:rsidRPr="003443F3">
        <w:rPr>
          <w:sz w:val="24"/>
          <w:szCs w:val="24"/>
          <w:lang w:val="bg-BG"/>
        </w:rPr>
        <w:t>ите</w:t>
      </w:r>
      <w:proofErr w:type="spellEnd"/>
      <w:r w:rsidRPr="003443F3">
        <w:rPr>
          <w:sz w:val="24"/>
          <w:szCs w:val="24"/>
          <w:lang w:val="bg-BG"/>
        </w:rPr>
        <w:t xml:space="preserve"> с разширение „.p7s“, системата изведе съобщение „</w:t>
      </w:r>
      <w:r w:rsidRPr="003443F3">
        <w:rPr>
          <w:i/>
          <w:sz w:val="24"/>
          <w:szCs w:val="24"/>
          <w:lang w:val="bg-BG"/>
        </w:rPr>
        <w:t>Невалиден подпис или подписа/</w:t>
      </w:r>
      <w:proofErr w:type="spellStart"/>
      <w:r w:rsidRPr="003443F3">
        <w:rPr>
          <w:i/>
          <w:sz w:val="24"/>
          <w:szCs w:val="24"/>
          <w:lang w:val="bg-BG"/>
        </w:rPr>
        <w:t>ите</w:t>
      </w:r>
      <w:proofErr w:type="spellEnd"/>
      <w:r w:rsidRPr="003443F3">
        <w:rPr>
          <w:i/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</w:t>
      </w:r>
      <w:r w:rsidRPr="003443F3">
        <w:rPr>
          <w:sz w:val="24"/>
          <w:szCs w:val="24"/>
          <w:lang w:val="bg-BG"/>
        </w:rPr>
        <w:t>.“, следвайте следните стъпки за успешно подаване на подготвеното от Вас проектно предложение:</w:t>
      </w:r>
    </w:p>
    <w:p w14:paraId="08DB5C21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1.</w:t>
      </w:r>
      <w:r w:rsidRPr="003443F3">
        <w:rPr>
          <w:sz w:val="24"/>
          <w:szCs w:val="24"/>
          <w:lang w:val="bg-BG"/>
        </w:rPr>
        <w:tab/>
        <w:t>Затворете всички отворени интернет браузъри.</w:t>
      </w:r>
    </w:p>
    <w:p w14:paraId="626A0912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2.</w:t>
      </w:r>
      <w:r w:rsidRPr="003443F3">
        <w:rPr>
          <w:sz w:val="24"/>
          <w:szCs w:val="24"/>
          <w:lang w:val="bg-BG"/>
        </w:rPr>
        <w:tab/>
        <w:t>Изтрийте всички файлове, свързани с опити за подписване на проектното предложение.</w:t>
      </w:r>
    </w:p>
    <w:p w14:paraId="18EAE264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3.</w:t>
      </w:r>
      <w:r w:rsidRPr="003443F3">
        <w:rPr>
          <w:sz w:val="24"/>
          <w:szCs w:val="24"/>
          <w:lang w:val="bg-BG"/>
        </w:rPr>
        <w:tab/>
        <w:t>Отворете Вашия интернет браузър.</w:t>
      </w:r>
    </w:p>
    <w:p w14:paraId="05FBCA8F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4.</w:t>
      </w:r>
      <w:r w:rsidRPr="003443F3">
        <w:rPr>
          <w:sz w:val="24"/>
          <w:szCs w:val="24"/>
          <w:lang w:val="bg-BG"/>
        </w:rPr>
        <w:tab/>
        <w:t xml:space="preserve">Заредете страницата на ИСУН 2020 - </w:t>
      </w:r>
      <w:hyperlink r:id="rId16" w:history="1">
        <w:r w:rsidRPr="003443F3">
          <w:rPr>
            <w:rStyle w:val="Hyperlink"/>
            <w:rFonts w:eastAsiaTheme="minorEastAsia"/>
            <w:sz w:val="24"/>
            <w:szCs w:val="24"/>
            <w:lang w:val="bg-BG"/>
          </w:rPr>
          <w:t>https://eumis2020.government.bg/</w:t>
        </w:r>
      </w:hyperlink>
      <w:r w:rsidRPr="003443F3">
        <w:rPr>
          <w:sz w:val="24"/>
          <w:szCs w:val="24"/>
          <w:lang w:val="bg-BG"/>
        </w:rPr>
        <w:t xml:space="preserve">. </w:t>
      </w:r>
    </w:p>
    <w:p w14:paraId="27967437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5.</w:t>
      </w:r>
      <w:r w:rsidRPr="003443F3">
        <w:rPr>
          <w:sz w:val="24"/>
          <w:szCs w:val="24"/>
          <w:lang w:val="bg-BG"/>
        </w:rPr>
        <w:tab/>
        <w:t>Влезте в системата с Вашето потребителско име и парола.</w:t>
      </w:r>
    </w:p>
    <w:p w14:paraId="51F53886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6.</w:t>
      </w:r>
      <w:r w:rsidRPr="003443F3">
        <w:rPr>
          <w:sz w:val="24"/>
          <w:szCs w:val="24"/>
          <w:lang w:val="bg-BG"/>
        </w:rPr>
        <w:tab/>
        <w:t>Изберете бутон „Подай предложение“.</w:t>
      </w:r>
    </w:p>
    <w:p w14:paraId="47863EA7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7.</w:t>
      </w:r>
      <w:r w:rsidRPr="003443F3">
        <w:rPr>
          <w:sz w:val="24"/>
          <w:szCs w:val="24"/>
          <w:lang w:val="bg-BG"/>
        </w:rPr>
        <w:tab/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3443F3">
        <w:rPr>
          <w:sz w:val="24"/>
          <w:szCs w:val="24"/>
          <w:lang w:val="bg-BG"/>
        </w:rPr>
        <w:t>mail</w:t>
      </w:r>
      <w:proofErr w:type="spellEnd"/>
      <w:r w:rsidRPr="003443F3">
        <w:rPr>
          <w:sz w:val="24"/>
          <w:szCs w:val="24"/>
          <w:lang w:val="bg-BG"/>
        </w:rPr>
        <w:t xml:space="preserve"> адрес и натиснете бутон „Продължи“,</w:t>
      </w:r>
    </w:p>
    <w:p w14:paraId="041E5B92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8.</w:t>
      </w:r>
      <w:r w:rsidRPr="003443F3">
        <w:rPr>
          <w:sz w:val="24"/>
          <w:szCs w:val="24"/>
          <w:lang w:val="bg-BG"/>
        </w:rPr>
        <w:tab/>
        <w:t>Изберете бутон „Избери от приключени“. (Ако изготвения от Вас проект не е наличен във Вашия профил, в секция „Формуляри“, екран „Приключени“ следва да го заредите от външен файл, избирайки бутон „Зареди от Външен файл“.</w:t>
      </w:r>
    </w:p>
    <w:p w14:paraId="1BABADC8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9.</w:t>
      </w:r>
      <w:r w:rsidRPr="003443F3">
        <w:rPr>
          <w:sz w:val="24"/>
          <w:szCs w:val="24"/>
          <w:lang w:val="bg-BG"/>
        </w:rPr>
        <w:tab/>
        <w:t>Изберете желания от Вас проект и натиснете бутон „Подай предложение“.</w:t>
      </w:r>
    </w:p>
    <w:p w14:paraId="24369EE9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10.</w:t>
      </w:r>
      <w:r w:rsidRPr="003443F3">
        <w:rPr>
          <w:sz w:val="24"/>
          <w:szCs w:val="24"/>
          <w:lang w:val="bg-BG"/>
        </w:rPr>
        <w:tab/>
        <w:t>Системата проверява за наличието на грешки във формуляра за кандидатстване.</w:t>
      </w:r>
    </w:p>
    <w:p w14:paraId="5E7B0E89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11.</w:t>
      </w:r>
      <w:r w:rsidRPr="003443F3">
        <w:rPr>
          <w:sz w:val="24"/>
          <w:szCs w:val="24"/>
          <w:lang w:val="bg-BG"/>
        </w:rPr>
        <w:tab/>
        <w:t>Натиснете бутон „Продължи“.</w:t>
      </w:r>
    </w:p>
    <w:p w14:paraId="31E978F5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12.</w:t>
      </w:r>
      <w:r w:rsidRPr="003443F3">
        <w:rPr>
          <w:sz w:val="24"/>
          <w:szCs w:val="24"/>
          <w:lang w:val="bg-BG"/>
        </w:rPr>
        <w:tab/>
        <w:t>Изберете от стъпка 1 бутон „Изтегляне на проектно предложение“.</w:t>
      </w:r>
    </w:p>
    <w:p w14:paraId="64D22B04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13.</w:t>
      </w:r>
      <w:r w:rsidRPr="003443F3">
        <w:rPr>
          <w:sz w:val="24"/>
          <w:szCs w:val="24"/>
          <w:lang w:val="bg-BG"/>
        </w:rPr>
        <w:tab/>
        <w:t>Запаметете сваления файл на Вашия компютър, на място където няма други файлове с разширение .</w:t>
      </w:r>
      <w:proofErr w:type="spellStart"/>
      <w:r w:rsidRPr="003443F3">
        <w:rPr>
          <w:sz w:val="24"/>
          <w:szCs w:val="24"/>
          <w:lang w:val="bg-BG"/>
        </w:rPr>
        <w:t>isun</w:t>
      </w:r>
      <w:proofErr w:type="spellEnd"/>
      <w:r w:rsidRPr="003443F3">
        <w:rPr>
          <w:sz w:val="24"/>
          <w:szCs w:val="24"/>
          <w:lang w:val="bg-BG"/>
        </w:rPr>
        <w:t>.</w:t>
      </w:r>
    </w:p>
    <w:p w14:paraId="6DC91463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14.</w:t>
      </w:r>
      <w:r w:rsidRPr="003443F3">
        <w:rPr>
          <w:sz w:val="24"/>
          <w:szCs w:val="24"/>
          <w:lang w:val="bg-BG"/>
        </w:rPr>
        <w:tab/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3443F3">
        <w:rPr>
          <w:sz w:val="24"/>
          <w:szCs w:val="24"/>
          <w:lang w:val="bg-BG"/>
        </w:rPr>
        <w:t>isun</w:t>
      </w:r>
      <w:proofErr w:type="spellEnd"/>
      <w:r w:rsidRPr="003443F3">
        <w:rPr>
          <w:sz w:val="24"/>
          <w:szCs w:val="24"/>
          <w:lang w:val="bg-BG"/>
        </w:rPr>
        <w:t>. Файлът следва да бъде подписан с т.нар. отделена сигнатура (</w:t>
      </w:r>
      <w:proofErr w:type="spellStart"/>
      <w:r w:rsidRPr="003443F3">
        <w:rPr>
          <w:sz w:val="24"/>
          <w:szCs w:val="24"/>
          <w:lang w:val="bg-BG"/>
        </w:rPr>
        <w:t>Detached</w:t>
      </w:r>
      <w:proofErr w:type="spellEnd"/>
      <w:r w:rsidRPr="003443F3">
        <w:rPr>
          <w:sz w:val="24"/>
          <w:szCs w:val="24"/>
          <w:lang w:val="bg-BG"/>
        </w:rPr>
        <w:t xml:space="preserve"> </w:t>
      </w:r>
      <w:proofErr w:type="spellStart"/>
      <w:r w:rsidRPr="003443F3">
        <w:rPr>
          <w:sz w:val="24"/>
          <w:szCs w:val="24"/>
          <w:lang w:val="bg-BG"/>
        </w:rPr>
        <w:t>signature</w:t>
      </w:r>
      <w:proofErr w:type="spellEnd"/>
      <w:r w:rsidRPr="003443F3">
        <w:rPr>
          <w:sz w:val="24"/>
          <w:szCs w:val="24"/>
          <w:lang w:val="bg-BG"/>
        </w:rPr>
        <w:t>), а разширението на генерирания файл следва да бъде .p7s.</w:t>
      </w:r>
    </w:p>
    <w:p w14:paraId="5620154C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14.1 За потребители на електронен подпис B-</w:t>
      </w:r>
      <w:proofErr w:type="spellStart"/>
      <w:r w:rsidRPr="003443F3">
        <w:rPr>
          <w:sz w:val="24"/>
          <w:szCs w:val="24"/>
          <w:lang w:val="bg-BG"/>
        </w:rPr>
        <w:t>Trust</w:t>
      </w:r>
      <w:proofErr w:type="spellEnd"/>
      <w:r w:rsidRPr="003443F3">
        <w:rPr>
          <w:sz w:val="24"/>
          <w:szCs w:val="24"/>
          <w:lang w:val="bg-BG"/>
        </w:rPr>
        <w:t xml:space="preserve"> е необходимо задължително да използват посочения от издателя софтуер </w:t>
      </w:r>
      <w:proofErr w:type="spellStart"/>
      <w:r w:rsidRPr="003443F3">
        <w:rPr>
          <w:sz w:val="24"/>
          <w:szCs w:val="24"/>
          <w:lang w:val="bg-BG"/>
        </w:rPr>
        <w:t>Desktop</w:t>
      </w:r>
      <w:proofErr w:type="spellEnd"/>
      <w:r w:rsidRPr="003443F3">
        <w:rPr>
          <w:sz w:val="24"/>
          <w:szCs w:val="24"/>
          <w:lang w:val="bg-BG"/>
        </w:rPr>
        <w:t xml:space="preserve"> </w:t>
      </w:r>
      <w:proofErr w:type="spellStart"/>
      <w:r w:rsidRPr="003443F3">
        <w:rPr>
          <w:sz w:val="24"/>
          <w:szCs w:val="24"/>
          <w:lang w:val="bg-BG"/>
        </w:rPr>
        <w:t>Signer</w:t>
      </w:r>
      <w:proofErr w:type="spellEnd"/>
      <w:r w:rsidRPr="003443F3">
        <w:rPr>
          <w:sz w:val="24"/>
          <w:szCs w:val="24"/>
          <w:lang w:val="bg-BG"/>
        </w:rPr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Pr="003443F3">
        <w:rPr>
          <w:sz w:val="24"/>
          <w:szCs w:val="24"/>
          <w:lang w:val="bg-BG"/>
        </w:rPr>
        <w:t>Detached</w:t>
      </w:r>
      <w:proofErr w:type="spellEnd"/>
      <w:r w:rsidRPr="003443F3">
        <w:rPr>
          <w:sz w:val="24"/>
          <w:szCs w:val="24"/>
          <w:lang w:val="bg-BG"/>
        </w:rPr>
        <w:t xml:space="preserve"> (p7s), нивото да е </w:t>
      </w:r>
      <w:proofErr w:type="spellStart"/>
      <w:r w:rsidRPr="003443F3">
        <w:rPr>
          <w:sz w:val="24"/>
          <w:szCs w:val="24"/>
          <w:lang w:val="bg-BG"/>
        </w:rPr>
        <w:t>Baseline_B</w:t>
      </w:r>
      <w:proofErr w:type="spellEnd"/>
      <w:r w:rsidRPr="003443F3">
        <w:rPr>
          <w:sz w:val="24"/>
          <w:szCs w:val="24"/>
          <w:lang w:val="bg-BG"/>
        </w:rPr>
        <w:t xml:space="preserve"> и </w:t>
      </w:r>
      <w:proofErr w:type="spellStart"/>
      <w:r w:rsidRPr="003443F3">
        <w:rPr>
          <w:sz w:val="24"/>
          <w:szCs w:val="24"/>
          <w:lang w:val="bg-BG"/>
        </w:rPr>
        <w:t>Хеш</w:t>
      </w:r>
      <w:proofErr w:type="spellEnd"/>
      <w:r w:rsidRPr="003443F3">
        <w:rPr>
          <w:sz w:val="24"/>
          <w:szCs w:val="24"/>
          <w:lang w:val="bg-BG"/>
        </w:rPr>
        <w:t xml:space="preserve"> алгоритъм SHA1“.</w:t>
      </w:r>
    </w:p>
    <w:p w14:paraId="27DDDDDA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3443F3">
        <w:rPr>
          <w:sz w:val="24"/>
          <w:szCs w:val="24"/>
          <w:lang w:val="bg-BG"/>
        </w:rPr>
        <w:t>Infonotary</w:t>
      </w:r>
      <w:proofErr w:type="spellEnd"/>
      <w:r w:rsidRPr="003443F3">
        <w:rPr>
          <w:sz w:val="24"/>
          <w:szCs w:val="24"/>
          <w:lang w:val="bg-BG"/>
        </w:rPr>
        <w:t xml:space="preserve"> e-</w:t>
      </w:r>
      <w:proofErr w:type="spellStart"/>
      <w:r w:rsidRPr="003443F3">
        <w:rPr>
          <w:sz w:val="24"/>
          <w:szCs w:val="24"/>
          <w:lang w:val="bg-BG"/>
        </w:rPr>
        <w:t>DocSigner</w:t>
      </w:r>
      <w:proofErr w:type="spellEnd"/>
      <w:r w:rsidRPr="003443F3">
        <w:rPr>
          <w:sz w:val="24"/>
          <w:szCs w:val="24"/>
          <w:lang w:val="bg-BG"/>
        </w:rPr>
        <w:t xml:space="preserve">, като изберат схема на подписване „Комуникация с НАП“. Посочената схема генерира файл с разширение .p7s. </w:t>
      </w:r>
    </w:p>
    <w:p w14:paraId="0594B47D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15.</w:t>
      </w:r>
      <w:r w:rsidRPr="003443F3">
        <w:rPr>
          <w:sz w:val="24"/>
          <w:szCs w:val="24"/>
          <w:lang w:val="bg-BG"/>
        </w:rPr>
        <w:tab/>
        <w:t>Генерираният от софтуера файл с подпис с разширение .p7s следва да бъде с размер между 3 КB и 7 КB.</w:t>
      </w:r>
    </w:p>
    <w:p w14:paraId="34DCCD0B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16.</w:t>
      </w:r>
      <w:r w:rsidRPr="003443F3">
        <w:rPr>
          <w:sz w:val="24"/>
          <w:szCs w:val="24"/>
          <w:lang w:val="bg-BG"/>
        </w:rPr>
        <w:tab/>
        <w:t>Върнете се обратно в системата и в т. 3 „Заредете подписите“ натиснете бутон „Изберете файл“.</w:t>
      </w:r>
    </w:p>
    <w:p w14:paraId="15B2EA3A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17.</w:t>
      </w:r>
      <w:r w:rsidRPr="003443F3">
        <w:rPr>
          <w:sz w:val="24"/>
          <w:szCs w:val="24"/>
          <w:lang w:val="bg-BG"/>
        </w:rPr>
        <w:tab/>
        <w:t>Посочвате генерирания от софтуера за подписване файл с разширение .p7s и го заредете в системата.</w:t>
      </w:r>
    </w:p>
    <w:p w14:paraId="0BD074A3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18.</w:t>
      </w:r>
      <w:r w:rsidRPr="003443F3">
        <w:rPr>
          <w:sz w:val="24"/>
          <w:szCs w:val="24"/>
          <w:lang w:val="bg-BG"/>
        </w:rPr>
        <w:tab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57174238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19.</w:t>
      </w:r>
      <w:r w:rsidRPr="003443F3">
        <w:rPr>
          <w:sz w:val="24"/>
          <w:szCs w:val="24"/>
          <w:lang w:val="bg-BG"/>
        </w:rPr>
        <w:tab/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3443F3">
        <w:rPr>
          <w:sz w:val="24"/>
          <w:szCs w:val="24"/>
          <w:lang w:val="bg-BG"/>
        </w:rPr>
        <w:t>ите</w:t>
      </w:r>
      <w:proofErr w:type="spellEnd"/>
      <w:r w:rsidRPr="003443F3">
        <w:rPr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14:paraId="3254303E" w14:textId="3CE77FFF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20.</w:t>
      </w:r>
      <w:r w:rsidRPr="003443F3">
        <w:rPr>
          <w:sz w:val="24"/>
          <w:szCs w:val="24"/>
          <w:lang w:val="bg-BG"/>
        </w:rPr>
        <w:tab/>
        <w:t>Ако проблемът се възпроизвежда отново, моля да изпратите e-</w:t>
      </w:r>
      <w:proofErr w:type="spellStart"/>
      <w:r w:rsidRPr="003443F3">
        <w:rPr>
          <w:sz w:val="24"/>
          <w:szCs w:val="24"/>
          <w:lang w:val="bg-BG"/>
        </w:rPr>
        <w:t>mail</w:t>
      </w:r>
      <w:proofErr w:type="spellEnd"/>
      <w:r w:rsidRPr="003443F3">
        <w:rPr>
          <w:sz w:val="24"/>
          <w:szCs w:val="24"/>
          <w:lang w:val="bg-BG"/>
        </w:rPr>
        <w:t xml:space="preserve">, описващ възникналото затруднение, на адрес </w:t>
      </w:r>
      <w:hyperlink r:id="rId17" w:history="1">
        <w:r w:rsidR="001C7891" w:rsidRPr="001C7891">
          <w:rPr>
            <w:rStyle w:val="Hyperlink"/>
            <w:rFonts w:eastAsiaTheme="minorEastAsia"/>
            <w:sz w:val="24"/>
            <w:szCs w:val="24"/>
            <w:lang w:val="bg-BG"/>
          </w:rPr>
          <w:t>support2020@</w:t>
        </w:r>
        <w:proofErr w:type="spellStart"/>
        <w:r w:rsidR="001C7891" w:rsidRPr="001C7891">
          <w:rPr>
            <w:rStyle w:val="Hyperlink"/>
            <w:rFonts w:eastAsiaTheme="minorEastAsia"/>
            <w:sz w:val="24"/>
            <w:szCs w:val="24"/>
          </w:rPr>
          <w:t>minfin</w:t>
        </w:r>
        <w:proofErr w:type="spellEnd"/>
        <w:r w:rsidR="001C7891" w:rsidRPr="001C7891">
          <w:rPr>
            <w:rStyle w:val="Hyperlink"/>
            <w:rFonts w:eastAsiaTheme="minorEastAsia"/>
            <w:sz w:val="24"/>
            <w:szCs w:val="24"/>
            <w:lang w:val="bg-BG"/>
          </w:rPr>
          <w:t>.</w:t>
        </w:r>
        <w:proofErr w:type="spellStart"/>
        <w:r w:rsidR="001C7891" w:rsidRPr="001C7891">
          <w:rPr>
            <w:rStyle w:val="Hyperlink"/>
            <w:rFonts w:eastAsiaTheme="minorEastAsia"/>
            <w:sz w:val="24"/>
            <w:szCs w:val="24"/>
            <w:lang w:val="bg-BG"/>
          </w:rPr>
          <w:t>bg</w:t>
        </w:r>
        <w:proofErr w:type="spellEnd"/>
      </w:hyperlink>
      <w:r w:rsidRPr="003443F3">
        <w:rPr>
          <w:sz w:val="24"/>
          <w:szCs w:val="24"/>
          <w:lang w:val="bg-BG"/>
        </w:rPr>
        <w:t xml:space="preserve"> . </w:t>
      </w:r>
    </w:p>
    <w:p w14:paraId="62CB8274" w14:textId="77777777" w:rsidR="00B32BF6" w:rsidRPr="003443F3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458845E" w14:textId="251AD381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ДА ПОДАДЕТЕ СВОЕТО ПРОЕКТНО ПРЕДЛОЖЕНИЕ</w:t>
      </w:r>
      <w:r w:rsidR="00423058" w:rsidRPr="003443F3">
        <w:rPr>
          <w:sz w:val="24"/>
          <w:szCs w:val="24"/>
          <w:lang w:val="bg-BG"/>
        </w:rPr>
        <w:t>,</w:t>
      </w:r>
      <w:r w:rsidRPr="003443F3">
        <w:rPr>
          <w:sz w:val="24"/>
          <w:szCs w:val="24"/>
          <w:lang w:val="bg-BG"/>
        </w:rPr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42DAD706" w14:textId="77777777" w:rsidR="00B32BF6" w:rsidRPr="003443F3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077E8F4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8" w:history="1">
        <w:r w:rsidRPr="003443F3">
          <w:rPr>
            <w:rStyle w:val="Hyperlink"/>
            <w:rFonts w:eastAsiaTheme="minorEastAsia"/>
            <w:sz w:val="24"/>
            <w:szCs w:val="24"/>
            <w:lang w:val="bg-BG"/>
          </w:rPr>
          <w:t>https://eumis2020.government.bg/</w:t>
        </w:r>
      </w:hyperlink>
      <w:r w:rsidRPr="003443F3">
        <w:rPr>
          <w:sz w:val="24"/>
          <w:szCs w:val="24"/>
          <w:lang w:val="bg-BG"/>
        </w:rPr>
        <w:t>.</w:t>
      </w:r>
    </w:p>
    <w:p w14:paraId="7330C86E" w14:textId="77777777" w:rsidR="007A39B0" w:rsidRPr="003443F3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1862477" w14:textId="77777777" w:rsidR="007A39B0" w:rsidRPr="003443F3" w:rsidRDefault="00623BCA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hyperlink r:id="rId19" w:history="1">
        <w:r w:rsidR="007A39B0" w:rsidRPr="003443F3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https://www.youtube.com/watch?v=-yFYWpsnT54</w:t>
        </w:r>
      </w:hyperlink>
    </w:p>
    <w:p w14:paraId="0231B07E" w14:textId="77777777" w:rsidR="007A39B0" w:rsidRPr="003443F3" w:rsidRDefault="00623BCA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hyperlink r:id="rId20" w:history="1">
        <w:r w:rsidR="007A39B0" w:rsidRPr="003443F3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https://www.youtube.com/watch?v=pX7nhlxmJAI</w:t>
        </w:r>
      </w:hyperlink>
    </w:p>
    <w:p w14:paraId="2F747FAC" w14:textId="3AA0BF98" w:rsidR="007A39B0" w:rsidRPr="00B003D6" w:rsidRDefault="00623BCA" w:rsidP="00DB655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hyperlink r:id="rId21" w:history="1">
        <w:r w:rsidR="007A39B0" w:rsidRPr="003443F3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https://www.youtube.com/watch?v=__rq_vJCi7A</w:t>
        </w:r>
      </w:hyperlink>
    </w:p>
    <w:sectPr w:rsidR="007A39B0" w:rsidRPr="00B003D6">
      <w:headerReference w:type="default" r:id="rId22"/>
      <w:footerReference w:type="default" r:id="rId23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6BF7" w14:textId="77777777" w:rsidR="00623BCA" w:rsidRDefault="00623BCA">
      <w:r>
        <w:separator/>
      </w:r>
    </w:p>
  </w:endnote>
  <w:endnote w:type="continuationSeparator" w:id="0">
    <w:p w14:paraId="0140A47A" w14:textId="77777777" w:rsidR="00623BCA" w:rsidRDefault="0062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BC8A" w14:textId="77777777" w:rsidR="00623BCA" w:rsidRDefault="00623BCA">
      <w:r>
        <w:separator/>
      </w:r>
    </w:p>
  </w:footnote>
  <w:footnote w:type="continuationSeparator" w:id="0">
    <w:p w14:paraId="6C5E7333" w14:textId="77777777" w:rsidR="00623BCA" w:rsidRDefault="0062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0BD4" w14:textId="1E41F7D7" w:rsidR="00FC3084" w:rsidRDefault="00FC3084" w:rsidP="00FC3084">
    <w:pPr>
      <w:pStyle w:val="Header"/>
      <w:tabs>
        <w:tab w:val="right" w:pos="10170"/>
      </w:tabs>
      <w:jc w:val="center"/>
    </w:pPr>
  </w:p>
  <w:p w14:paraId="0693E57D" w14:textId="6E661EB6" w:rsidR="00725665" w:rsidRDefault="00FC3084">
    <w:pPr>
      <w:spacing w:line="0" w:lineRule="atLeast"/>
      <w:rPr>
        <w:sz w:val="0"/>
        <w:szCs w:val="0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CDBFF3" wp14:editId="743C831F">
          <wp:simplePos x="0" y="0"/>
          <wp:positionH relativeFrom="column">
            <wp:posOffset>3980815</wp:posOffset>
          </wp:positionH>
          <wp:positionV relativeFrom="paragraph">
            <wp:posOffset>120015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716120D0" wp14:editId="0C20386D">
          <wp:simplePos x="0" y="0"/>
          <wp:positionH relativeFrom="column">
            <wp:posOffset>-96520</wp:posOffset>
          </wp:positionH>
          <wp:positionV relativeFrom="paragraph">
            <wp:posOffset>167005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B5F" w14:textId="77777777" w:rsidR="00936337" w:rsidRDefault="00936337" w:rsidP="00936337">
    <w:pPr>
      <w:pStyle w:val="Header"/>
    </w:pPr>
    <w:r>
      <w:tab/>
    </w:r>
    <w:r>
      <w:tab/>
    </w:r>
  </w:p>
  <w:p w14:paraId="2EC05A99" w14:textId="53FA5796" w:rsidR="00936337" w:rsidRPr="00AF7484" w:rsidRDefault="00936337" w:rsidP="00936337">
    <w:pPr>
      <w:pStyle w:val="Header"/>
      <w:rPr>
        <w:sz w:val="24"/>
        <w:szCs w:val="24"/>
      </w:rPr>
    </w:pPr>
    <w:r w:rsidRPr="00AF7484">
      <w:rPr>
        <w:sz w:val="24"/>
        <w:szCs w:val="24"/>
      </w:rPr>
      <w:tab/>
    </w:r>
    <w:r w:rsidRPr="00AF7484">
      <w:rPr>
        <w:sz w:val="24"/>
        <w:szCs w:val="24"/>
      </w:rPr>
      <w:tab/>
    </w:r>
  </w:p>
  <w:p w14:paraId="43F1DB2D" w14:textId="2628B742" w:rsidR="00FC3084" w:rsidRDefault="00FC3084" w:rsidP="00FC3084">
    <w:pPr>
      <w:spacing w:line="0" w:lineRule="atLeast"/>
      <w:rPr>
        <w:sz w:val="0"/>
        <w:szCs w:val="0"/>
      </w:rPr>
    </w:pPr>
  </w:p>
  <w:p w14:paraId="24606651" w14:textId="546D8E88" w:rsidR="00936337" w:rsidRDefault="00FC3084" w:rsidP="00936337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1783D" wp14:editId="1411CB6A">
          <wp:simplePos x="0" y="0"/>
          <wp:positionH relativeFrom="column">
            <wp:posOffset>84455</wp:posOffset>
          </wp:positionH>
          <wp:positionV relativeFrom="paragraph">
            <wp:posOffset>81280</wp:posOffset>
          </wp:positionV>
          <wp:extent cx="2039620" cy="49974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0722C35" wp14:editId="7085FF92">
          <wp:simplePos x="0" y="0"/>
          <wp:positionH relativeFrom="column">
            <wp:posOffset>4387850</wp:posOffset>
          </wp:positionH>
          <wp:positionV relativeFrom="paragraph">
            <wp:posOffset>46355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4"/>
  </w:num>
  <w:num w:numId="10">
    <w:abstractNumId w:val="10"/>
  </w:num>
  <w:num w:numId="11">
    <w:abstractNumId w:val="11"/>
  </w:num>
  <w:num w:numId="12">
    <w:abstractNumId w:val="15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683D"/>
    <w:rsid w:val="000124C9"/>
    <w:rsid w:val="00023AE3"/>
    <w:rsid w:val="00042FF0"/>
    <w:rsid w:val="00043277"/>
    <w:rsid w:val="00043328"/>
    <w:rsid w:val="000443AD"/>
    <w:rsid w:val="00044D85"/>
    <w:rsid w:val="00055709"/>
    <w:rsid w:val="000561AF"/>
    <w:rsid w:val="00063885"/>
    <w:rsid w:val="00070805"/>
    <w:rsid w:val="000763D1"/>
    <w:rsid w:val="00080567"/>
    <w:rsid w:val="0008091D"/>
    <w:rsid w:val="00082B56"/>
    <w:rsid w:val="00084100"/>
    <w:rsid w:val="00096E4E"/>
    <w:rsid w:val="00096FB4"/>
    <w:rsid w:val="00097CA6"/>
    <w:rsid w:val="000A0FD5"/>
    <w:rsid w:val="000A186F"/>
    <w:rsid w:val="000A2F39"/>
    <w:rsid w:val="000A7754"/>
    <w:rsid w:val="000B0992"/>
    <w:rsid w:val="000B46C9"/>
    <w:rsid w:val="000B57CE"/>
    <w:rsid w:val="000B5C06"/>
    <w:rsid w:val="000B72AE"/>
    <w:rsid w:val="000C6A1B"/>
    <w:rsid w:val="000D49A7"/>
    <w:rsid w:val="000D6986"/>
    <w:rsid w:val="000E16EE"/>
    <w:rsid w:val="000E2A7A"/>
    <w:rsid w:val="000E7132"/>
    <w:rsid w:val="000E7629"/>
    <w:rsid w:val="000F2EF4"/>
    <w:rsid w:val="000F4B7D"/>
    <w:rsid w:val="000F530B"/>
    <w:rsid w:val="00103792"/>
    <w:rsid w:val="0010612F"/>
    <w:rsid w:val="001079A5"/>
    <w:rsid w:val="00110A07"/>
    <w:rsid w:val="001114BF"/>
    <w:rsid w:val="00111D3D"/>
    <w:rsid w:val="00113B3C"/>
    <w:rsid w:val="00113DA4"/>
    <w:rsid w:val="00115CA0"/>
    <w:rsid w:val="00120035"/>
    <w:rsid w:val="001243AF"/>
    <w:rsid w:val="00134046"/>
    <w:rsid w:val="001359F5"/>
    <w:rsid w:val="00136413"/>
    <w:rsid w:val="0013770B"/>
    <w:rsid w:val="00144FEA"/>
    <w:rsid w:val="00145222"/>
    <w:rsid w:val="00147ECD"/>
    <w:rsid w:val="0015429C"/>
    <w:rsid w:val="001706FB"/>
    <w:rsid w:val="00172BFF"/>
    <w:rsid w:val="001739A1"/>
    <w:rsid w:val="00175C69"/>
    <w:rsid w:val="001839D6"/>
    <w:rsid w:val="00195950"/>
    <w:rsid w:val="00197C8E"/>
    <w:rsid w:val="001A44D2"/>
    <w:rsid w:val="001A492B"/>
    <w:rsid w:val="001A75A3"/>
    <w:rsid w:val="001A77E4"/>
    <w:rsid w:val="001B05B8"/>
    <w:rsid w:val="001C0CC1"/>
    <w:rsid w:val="001C7891"/>
    <w:rsid w:val="001C7940"/>
    <w:rsid w:val="001D016D"/>
    <w:rsid w:val="001D376C"/>
    <w:rsid w:val="001D6004"/>
    <w:rsid w:val="001E1CF8"/>
    <w:rsid w:val="001E31A3"/>
    <w:rsid w:val="001E5500"/>
    <w:rsid w:val="001F060E"/>
    <w:rsid w:val="001F4265"/>
    <w:rsid w:val="001F766F"/>
    <w:rsid w:val="0020446F"/>
    <w:rsid w:val="00212D9D"/>
    <w:rsid w:val="00217E11"/>
    <w:rsid w:val="00220D44"/>
    <w:rsid w:val="002218C9"/>
    <w:rsid w:val="00230564"/>
    <w:rsid w:val="00232796"/>
    <w:rsid w:val="00237281"/>
    <w:rsid w:val="00240306"/>
    <w:rsid w:val="00242B18"/>
    <w:rsid w:val="002506AB"/>
    <w:rsid w:val="00251ADB"/>
    <w:rsid w:val="00252DDB"/>
    <w:rsid w:val="00254B3B"/>
    <w:rsid w:val="00265148"/>
    <w:rsid w:val="002656BB"/>
    <w:rsid w:val="00266044"/>
    <w:rsid w:val="00272426"/>
    <w:rsid w:val="00283E5D"/>
    <w:rsid w:val="00285A21"/>
    <w:rsid w:val="002876D2"/>
    <w:rsid w:val="00287F08"/>
    <w:rsid w:val="00294836"/>
    <w:rsid w:val="002962C1"/>
    <w:rsid w:val="002A21AE"/>
    <w:rsid w:val="002A2D66"/>
    <w:rsid w:val="002A566A"/>
    <w:rsid w:val="002A7002"/>
    <w:rsid w:val="002B0F6E"/>
    <w:rsid w:val="002B46BA"/>
    <w:rsid w:val="002B7A1B"/>
    <w:rsid w:val="002C2AF3"/>
    <w:rsid w:val="002C71F1"/>
    <w:rsid w:val="002D1D6F"/>
    <w:rsid w:val="002D382C"/>
    <w:rsid w:val="002D709E"/>
    <w:rsid w:val="002E6520"/>
    <w:rsid w:val="002E7917"/>
    <w:rsid w:val="002E7A82"/>
    <w:rsid w:val="002F6507"/>
    <w:rsid w:val="002F6A7F"/>
    <w:rsid w:val="002F7E65"/>
    <w:rsid w:val="00301119"/>
    <w:rsid w:val="003013EA"/>
    <w:rsid w:val="0030546E"/>
    <w:rsid w:val="00305BB8"/>
    <w:rsid w:val="0032712F"/>
    <w:rsid w:val="003313DB"/>
    <w:rsid w:val="00332F40"/>
    <w:rsid w:val="00334C77"/>
    <w:rsid w:val="003443F3"/>
    <w:rsid w:val="003449B8"/>
    <w:rsid w:val="00344DC5"/>
    <w:rsid w:val="00345905"/>
    <w:rsid w:val="003562E6"/>
    <w:rsid w:val="00361526"/>
    <w:rsid w:val="0036276F"/>
    <w:rsid w:val="003633A1"/>
    <w:rsid w:val="00365D91"/>
    <w:rsid w:val="00366853"/>
    <w:rsid w:val="00370906"/>
    <w:rsid w:val="00371061"/>
    <w:rsid w:val="00375AF8"/>
    <w:rsid w:val="00381F15"/>
    <w:rsid w:val="003A15CC"/>
    <w:rsid w:val="003A4BB7"/>
    <w:rsid w:val="003A7DCD"/>
    <w:rsid w:val="003B382E"/>
    <w:rsid w:val="003B74A8"/>
    <w:rsid w:val="003C456A"/>
    <w:rsid w:val="003C5483"/>
    <w:rsid w:val="003C615B"/>
    <w:rsid w:val="003C6D65"/>
    <w:rsid w:val="003C78E7"/>
    <w:rsid w:val="003D1689"/>
    <w:rsid w:val="003D2C95"/>
    <w:rsid w:val="003D60E2"/>
    <w:rsid w:val="003D66FB"/>
    <w:rsid w:val="003D75B6"/>
    <w:rsid w:val="003E4583"/>
    <w:rsid w:val="003E506A"/>
    <w:rsid w:val="003F7449"/>
    <w:rsid w:val="003F7C41"/>
    <w:rsid w:val="004009EA"/>
    <w:rsid w:val="004052C3"/>
    <w:rsid w:val="00407B20"/>
    <w:rsid w:val="00423058"/>
    <w:rsid w:val="00423C40"/>
    <w:rsid w:val="004255D0"/>
    <w:rsid w:val="00425C20"/>
    <w:rsid w:val="0042662A"/>
    <w:rsid w:val="00432717"/>
    <w:rsid w:val="00437167"/>
    <w:rsid w:val="00442F48"/>
    <w:rsid w:val="004438B9"/>
    <w:rsid w:val="004537B8"/>
    <w:rsid w:val="00454CAD"/>
    <w:rsid w:val="00455319"/>
    <w:rsid w:val="00456086"/>
    <w:rsid w:val="00456F74"/>
    <w:rsid w:val="0045716E"/>
    <w:rsid w:val="0046110F"/>
    <w:rsid w:val="004617E7"/>
    <w:rsid w:val="00462C17"/>
    <w:rsid w:val="0046450F"/>
    <w:rsid w:val="00477715"/>
    <w:rsid w:val="00481EB4"/>
    <w:rsid w:val="00483834"/>
    <w:rsid w:val="004903CC"/>
    <w:rsid w:val="00490CD3"/>
    <w:rsid w:val="004A0908"/>
    <w:rsid w:val="004A2598"/>
    <w:rsid w:val="004A3AB4"/>
    <w:rsid w:val="004A3B0F"/>
    <w:rsid w:val="004A41F5"/>
    <w:rsid w:val="004A76DE"/>
    <w:rsid w:val="004A7B61"/>
    <w:rsid w:val="004B1FF2"/>
    <w:rsid w:val="004B32B1"/>
    <w:rsid w:val="004B687F"/>
    <w:rsid w:val="004C0DC8"/>
    <w:rsid w:val="004C2280"/>
    <w:rsid w:val="004C2A2C"/>
    <w:rsid w:val="004C3F12"/>
    <w:rsid w:val="004C6575"/>
    <w:rsid w:val="004D21EB"/>
    <w:rsid w:val="004D2D99"/>
    <w:rsid w:val="004D48FE"/>
    <w:rsid w:val="004D5849"/>
    <w:rsid w:val="004D60C4"/>
    <w:rsid w:val="004F2CF4"/>
    <w:rsid w:val="004F5731"/>
    <w:rsid w:val="00501A7C"/>
    <w:rsid w:val="00510E09"/>
    <w:rsid w:val="00511AF3"/>
    <w:rsid w:val="00513B0A"/>
    <w:rsid w:val="005169DB"/>
    <w:rsid w:val="00517C1B"/>
    <w:rsid w:val="005232F2"/>
    <w:rsid w:val="005243CC"/>
    <w:rsid w:val="00530D9C"/>
    <w:rsid w:val="00532A2D"/>
    <w:rsid w:val="00532B47"/>
    <w:rsid w:val="00533682"/>
    <w:rsid w:val="005339FD"/>
    <w:rsid w:val="00533E05"/>
    <w:rsid w:val="0054665F"/>
    <w:rsid w:val="00557622"/>
    <w:rsid w:val="005658E7"/>
    <w:rsid w:val="005660B2"/>
    <w:rsid w:val="00573794"/>
    <w:rsid w:val="00573D6D"/>
    <w:rsid w:val="00574065"/>
    <w:rsid w:val="00574603"/>
    <w:rsid w:val="0058155D"/>
    <w:rsid w:val="00581798"/>
    <w:rsid w:val="0058767D"/>
    <w:rsid w:val="00587B27"/>
    <w:rsid w:val="00590BD1"/>
    <w:rsid w:val="00592DE5"/>
    <w:rsid w:val="005944D7"/>
    <w:rsid w:val="005A1E1F"/>
    <w:rsid w:val="005B5042"/>
    <w:rsid w:val="005C411C"/>
    <w:rsid w:val="005C5113"/>
    <w:rsid w:val="005C55A4"/>
    <w:rsid w:val="005D2EF0"/>
    <w:rsid w:val="005D5604"/>
    <w:rsid w:val="005E79A8"/>
    <w:rsid w:val="005F39A7"/>
    <w:rsid w:val="0060612F"/>
    <w:rsid w:val="00620FB8"/>
    <w:rsid w:val="00622707"/>
    <w:rsid w:val="0062382F"/>
    <w:rsid w:val="00623BCA"/>
    <w:rsid w:val="00630423"/>
    <w:rsid w:val="00641141"/>
    <w:rsid w:val="00641B5C"/>
    <w:rsid w:val="00641B74"/>
    <w:rsid w:val="00643314"/>
    <w:rsid w:val="00643775"/>
    <w:rsid w:val="00646FA1"/>
    <w:rsid w:val="006479CD"/>
    <w:rsid w:val="0065337D"/>
    <w:rsid w:val="00655D20"/>
    <w:rsid w:val="00656FDA"/>
    <w:rsid w:val="006619B6"/>
    <w:rsid w:val="00661A85"/>
    <w:rsid w:val="00665640"/>
    <w:rsid w:val="00674ECF"/>
    <w:rsid w:val="00675163"/>
    <w:rsid w:val="00675E2E"/>
    <w:rsid w:val="00677212"/>
    <w:rsid w:val="00681A22"/>
    <w:rsid w:val="00685B4B"/>
    <w:rsid w:val="00692D18"/>
    <w:rsid w:val="006970CF"/>
    <w:rsid w:val="006A7DC6"/>
    <w:rsid w:val="006B2D0F"/>
    <w:rsid w:val="006B6FE7"/>
    <w:rsid w:val="006C1441"/>
    <w:rsid w:val="006E05CD"/>
    <w:rsid w:val="006E156D"/>
    <w:rsid w:val="006E1822"/>
    <w:rsid w:val="006E260C"/>
    <w:rsid w:val="006E2663"/>
    <w:rsid w:val="006F29E4"/>
    <w:rsid w:val="006F5057"/>
    <w:rsid w:val="006F565B"/>
    <w:rsid w:val="00701C26"/>
    <w:rsid w:val="00701D54"/>
    <w:rsid w:val="007050BF"/>
    <w:rsid w:val="00705919"/>
    <w:rsid w:val="00706CDC"/>
    <w:rsid w:val="00710134"/>
    <w:rsid w:val="007125D2"/>
    <w:rsid w:val="00712763"/>
    <w:rsid w:val="007134F9"/>
    <w:rsid w:val="007141B5"/>
    <w:rsid w:val="00714283"/>
    <w:rsid w:val="007160AF"/>
    <w:rsid w:val="0071744E"/>
    <w:rsid w:val="0072393A"/>
    <w:rsid w:val="007239C7"/>
    <w:rsid w:val="00725665"/>
    <w:rsid w:val="007359EF"/>
    <w:rsid w:val="00736F14"/>
    <w:rsid w:val="007372EB"/>
    <w:rsid w:val="0074170F"/>
    <w:rsid w:val="007423A8"/>
    <w:rsid w:val="00743FA6"/>
    <w:rsid w:val="00753646"/>
    <w:rsid w:val="007620BA"/>
    <w:rsid w:val="00764B89"/>
    <w:rsid w:val="00764EA0"/>
    <w:rsid w:val="00765C39"/>
    <w:rsid w:val="00766DCA"/>
    <w:rsid w:val="00772313"/>
    <w:rsid w:val="007801E9"/>
    <w:rsid w:val="007810F7"/>
    <w:rsid w:val="007851A4"/>
    <w:rsid w:val="007854DD"/>
    <w:rsid w:val="007862DF"/>
    <w:rsid w:val="00786865"/>
    <w:rsid w:val="0079063B"/>
    <w:rsid w:val="007910F9"/>
    <w:rsid w:val="007911A4"/>
    <w:rsid w:val="007941A3"/>
    <w:rsid w:val="007A0D76"/>
    <w:rsid w:val="007A39B0"/>
    <w:rsid w:val="007A3B2A"/>
    <w:rsid w:val="007C3340"/>
    <w:rsid w:val="007C4098"/>
    <w:rsid w:val="007C466A"/>
    <w:rsid w:val="007C4CCD"/>
    <w:rsid w:val="007D081A"/>
    <w:rsid w:val="007D0A57"/>
    <w:rsid w:val="007D49AE"/>
    <w:rsid w:val="007E525D"/>
    <w:rsid w:val="007E703C"/>
    <w:rsid w:val="00803070"/>
    <w:rsid w:val="00805013"/>
    <w:rsid w:val="00811911"/>
    <w:rsid w:val="00811CD6"/>
    <w:rsid w:val="0082071B"/>
    <w:rsid w:val="008221E2"/>
    <w:rsid w:val="00822C25"/>
    <w:rsid w:val="00823A58"/>
    <w:rsid w:val="00825381"/>
    <w:rsid w:val="008320F9"/>
    <w:rsid w:val="00840008"/>
    <w:rsid w:val="0084183C"/>
    <w:rsid w:val="00842B30"/>
    <w:rsid w:val="00852CC8"/>
    <w:rsid w:val="00852E70"/>
    <w:rsid w:val="00856097"/>
    <w:rsid w:val="00860182"/>
    <w:rsid w:val="00863DEC"/>
    <w:rsid w:val="00864189"/>
    <w:rsid w:val="00865BCB"/>
    <w:rsid w:val="0087055E"/>
    <w:rsid w:val="00873871"/>
    <w:rsid w:val="00874FF5"/>
    <w:rsid w:val="00886489"/>
    <w:rsid w:val="00887278"/>
    <w:rsid w:val="00891C76"/>
    <w:rsid w:val="00893087"/>
    <w:rsid w:val="00894357"/>
    <w:rsid w:val="00894FCA"/>
    <w:rsid w:val="00897060"/>
    <w:rsid w:val="008A350E"/>
    <w:rsid w:val="008A3818"/>
    <w:rsid w:val="008A653A"/>
    <w:rsid w:val="008B4320"/>
    <w:rsid w:val="008B5A07"/>
    <w:rsid w:val="008B5BDF"/>
    <w:rsid w:val="008B7C53"/>
    <w:rsid w:val="008C3136"/>
    <w:rsid w:val="008C457E"/>
    <w:rsid w:val="008C6DCD"/>
    <w:rsid w:val="008D5B18"/>
    <w:rsid w:val="008D77C8"/>
    <w:rsid w:val="008F06CD"/>
    <w:rsid w:val="0090003A"/>
    <w:rsid w:val="00902547"/>
    <w:rsid w:val="00906A0A"/>
    <w:rsid w:val="0091172B"/>
    <w:rsid w:val="00912F25"/>
    <w:rsid w:val="009135EE"/>
    <w:rsid w:val="00923388"/>
    <w:rsid w:val="00930A31"/>
    <w:rsid w:val="00936337"/>
    <w:rsid w:val="00942D8E"/>
    <w:rsid w:val="00943194"/>
    <w:rsid w:val="00943851"/>
    <w:rsid w:val="00947697"/>
    <w:rsid w:val="00951ADE"/>
    <w:rsid w:val="00972FBF"/>
    <w:rsid w:val="00982188"/>
    <w:rsid w:val="00982CE4"/>
    <w:rsid w:val="00990114"/>
    <w:rsid w:val="0099072A"/>
    <w:rsid w:val="00995491"/>
    <w:rsid w:val="009A4104"/>
    <w:rsid w:val="009A4187"/>
    <w:rsid w:val="009A7B60"/>
    <w:rsid w:val="009A7E71"/>
    <w:rsid w:val="009B0DB1"/>
    <w:rsid w:val="009D193B"/>
    <w:rsid w:val="009D37A1"/>
    <w:rsid w:val="009D4558"/>
    <w:rsid w:val="009D72B0"/>
    <w:rsid w:val="009E0CEA"/>
    <w:rsid w:val="009E465A"/>
    <w:rsid w:val="009E655D"/>
    <w:rsid w:val="009F230B"/>
    <w:rsid w:val="009F37FC"/>
    <w:rsid w:val="009F46B0"/>
    <w:rsid w:val="00A06660"/>
    <w:rsid w:val="00A10B77"/>
    <w:rsid w:val="00A167B1"/>
    <w:rsid w:val="00A20ED9"/>
    <w:rsid w:val="00A23730"/>
    <w:rsid w:val="00A31F5D"/>
    <w:rsid w:val="00A36DE7"/>
    <w:rsid w:val="00A378D8"/>
    <w:rsid w:val="00A42189"/>
    <w:rsid w:val="00A43DEF"/>
    <w:rsid w:val="00A55E21"/>
    <w:rsid w:val="00A60619"/>
    <w:rsid w:val="00A62A93"/>
    <w:rsid w:val="00A65EBB"/>
    <w:rsid w:val="00A67173"/>
    <w:rsid w:val="00A742D1"/>
    <w:rsid w:val="00A86291"/>
    <w:rsid w:val="00A87DE1"/>
    <w:rsid w:val="00A9262A"/>
    <w:rsid w:val="00A96113"/>
    <w:rsid w:val="00AA6568"/>
    <w:rsid w:val="00AA7D31"/>
    <w:rsid w:val="00AB03E4"/>
    <w:rsid w:val="00AB1C59"/>
    <w:rsid w:val="00AB784D"/>
    <w:rsid w:val="00AC3018"/>
    <w:rsid w:val="00AC3896"/>
    <w:rsid w:val="00AC6605"/>
    <w:rsid w:val="00AD0E81"/>
    <w:rsid w:val="00AD13AB"/>
    <w:rsid w:val="00AE2A70"/>
    <w:rsid w:val="00AE3EDD"/>
    <w:rsid w:val="00AF27A0"/>
    <w:rsid w:val="00AF60BC"/>
    <w:rsid w:val="00AF6626"/>
    <w:rsid w:val="00B003D6"/>
    <w:rsid w:val="00B00952"/>
    <w:rsid w:val="00B018E2"/>
    <w:rsid w:val="00B07E85"/>
    <w:rsid w:val="00B12D0C"/>
    <w:rsid w:val="00B30A73"/>
    <w:rsid w:val="00B32582"/>
    <w:rsid w:val="00B32BF6"/>
    <w:rsid w:val="00B34B3F"/>
    <w:rsid w:val="00B37E1B"/>
    <w:rsid w:val="00B43E9D"/>
    <w:rsid w:val="00B44A1A"/>
    <w:rsid w:val="00B450DC"/>
    <w:rsid w:val="00B566C1"/>
    <w:rsid w:val="00B60629"/>
    <w:rsid w:val="00B67055"/>
    <w:rsid w:val="00B6706F"/>
    <w:rsid w:val="00B714F8"/>
    <w:rsid w:val="00B7153F"/>
    <w:rsid w:val="00B7158E"/>
    <w:rsid w:val="00B75142"/>
    <w:rsid w:val="00B75670"/>
    <w:rsid w:val="00B76185"/>
    <w:rsid w:val="00B84019"/>
    <w:rsid w:val="00B903BC"/>
    <w:rsid w:val="00B9072A"/>
    <w:rsid w:val="00B9225F"/>
    <w:rsid w:val="00B95AC2"/>
    <w:rsid w:val="00B96B70"/>
    <w:rsid w:val="00BA1197"/>
    <w:rsid w:val="00BA1422"/>
    <w:rsid w:val="00BA171B"/>
    <w:rsid w:val="00BA398B"/>
    <w:rsid w:val="00BA3CAE"/>
    <w:rsid w:val="00BA3D38"/>
    <w:rsid w:val="00BA42CC"/>
    <w:rsid w:val="00BA6EA3"/>
    <w:rsid w:val="00BB2642"/>
    <w:rsid w:val="00BB6A0F"/>
    <w:rsid w:val="00BB7CF9"/>
    <w:rsid w:val="00BC060B"/>
    <w:rsid w:val="00BD2FEB"/>
    <w:rsid w:val="00BD5916"/>
    <w:rsid w:val="00BD5A35"/>
    <w:rsid w:val="00BE05BB"/>
    <w:rsid w:val="00BE0F3B"/>
    <w:rsid w:val="00BE2F1E"/>
    <w:rsid w:val="00BF1525"/>
    <w:rsid w:val="00BF1762"/>
    <w:rsid w:val="00BF4C79"/>
    <w:rsid w:val="00BF4FA7"/>
    <w:rsid w:val="00BF6A3C"/>
    <w:rsid w:val="00C01882"/>
    <w:rsid w:val="00C122E4"/>
    <w:rsid w:val="00C13CDD"/>
    <w:rsid w:val="00C13D13"/>
    <w:rsid w:val="00C16E74"/>
    <w:rsid w:val="00C1749D"/>
    <w:rsid w:val="00C21A5C"/>
    <w:rsid w:val="00C24171"/>
    <w:rsid w:val="00C2467B"/>
    <w:rsid w:val="00C24680"/>
    <w:rsid w:val="00C31E35"/>
    <w:rsid w:val="00C35004"/>
    <w:rsid w:val="00C45409"/>
    <w:rsid w:val="00C4713B"/>
    <w:rsid w:val="00C50EFE"/>
    <w:rsid w:val="00C54EF6"/>
    <w:rsid w:val="00C5528C"/>
    <w:rsid w:val="00C5612B"/>
    <w:rsid w:val="00C66620"/>
    <w:rsid w:val="00C72D10"/>
    <w:rsid w:val="00C73123"/>
    <w:rsid w:val="00C80182"/>
    <w:rsid w:val="00C80A19"/>
    <w:rsid w:val="00C9187B"/>
    <w:rsid w:val="00C91F5B"/>
    <w:rsid w:val="00CB0A05"/>
    <w:rsid w:val="00CB15EB"/>
    <w:rsid w:val="00CB2194"/>
    <w:rsid w:val="00CC5D99"/>
    <w:rsid w:val="00CD07A0"/>
    <w:rsid w:val="00CD1F95"/>
    <w:rsid w:val="00CD3182"/>
    <w:rsid w:val="00CD3B40"/>
    <w:rsid w:val="00CD3C67"/>
    <w:rsid w:val="00CE15C5"/>
    <w:rsid w:val="00CE1D22"/>
    <w:rsid w:val="00CE33E2"/>
    <w:rsid w:val="00CE36C7"/>
    <w:rsid w:val="00CE4673"/>
    <w:rsid w:val="00CE6BED"/>
    <w:rsid w:val="00CF02E1"/>
    <w:rsid w:val="00CF1F6D"/>
    <w:rsid w:val="00D01CE5"/>
    <w:rsid w:val="00D02AF0"/>
    <w:rsid w:val="00D05FA2"/>
    <w:rsid w:val="00D0712B"/>
    <w:rsid w:val="00D108D5"/>
    <w:rsid w:val="00D1240C"/>
    <w:rsid w:val="00D12657"/>
    <w:rsid w:val="00D13708"/>
    <w:rsid w:val="00D152C8"/>
    <w:rsid w:val="00D236E3"/>
    <w:rsid w:val="00D26147"/>
    <w:rsid w:val="00D3010B"/>
    <w:rsid w:val="00D3130E"/>
    <w:rsid w:val="00D33461"/>
    <w:rsid w:val="00D34F4E"/>
    <w:rsid w:val="00D47B1C"/>
    <w:rsid w:val="00D6016C"/>
    <w:rsid w:val="00D632C2"/>
    <w:rsid w:val="00D65FAA"/>
    <w:rsid w:val="00D702A2"/>
    <w:rsid w:val="00D72FFB"/>
    <w:rsid w:val="00D74218"/>
    <w:rsid w:val="00D75CEB"/>
    <w:rsid w:val="00D83C42"/>
    <w:rsid w:val="00D84606"/>
    <w:rsid w:val="00D917DE"/>
    <w:rsid w:val="00D94070"/>
    <w:rsid w:val="00DA34D7"/>
    <w:rsid w:val="00DA3C2D"/>
    <w:rsid w:val="00DA3F99"/>
    <w:rsid w:val="00DA503D"/>
    <w:rsid w:val="00DA56B7"/>
    <w:rsid w:val="00DA63A1"/>
    <w:rsid w:val="00DB6555"/>
    <w:rsid w:val="00DB7E9D"/>
    <w:rsid w:val="00DC0619"/>
    <w:rsid w:val="00DC3759"/>
    <w:rsid w:val="00DC5C1E"/>
    <w:rsid w:val="00DD187C"/>
    <w:rsid w:val="00DD3AB6"/>
    <w:rsid w:val="00DD600E"/>
    <w:rsid w:val="00DD7610"/>
    <w:rsid w:val="00DE0E8B"/>
    <w:rsid w:val="00DE25E0"/>
    <w:rsid w:val="00DE3955"/>
    <w:rsid w:val="00DF7D76"/>
    <w:rsid w:val="00E002F1"/>
    <w:rsid w:val="00E00E81"/>
    <w:rsid w:val="00E04B46"/>
    <w:rsid w:val="00E06687"/>
    <w:rsid w:val="00E1013E"/>
    <w:rsid w:val="00E13A73"/>
    <w:rsid w:val="00E13A88"/>
    <w:rsid w:val="00E15B8E"/>
    <w:rsid w:val="00E164D2"/>
    <w:rsid w:val="00E21A27"/>
    <w:rsid w:val="00E2466E"/>
    <w:rsid w:val="00E3027F"/>
    <w:rsid w:val="00E31BF8"/>
    <w:rsid w:val="00E33A18"/>
    <w:rsid w:val="00E33EE1"/>
    <w:rsid w:val="00E42BC9"/>
    <w:rsid w:val="00E45503"/>
    <w:rsid w:val="00E5674B"/>
    <w:rsid w:val="00E61C3F"/>
    <w:rsid w:val="00E62E62"/>
    <w:rsid w:val="00E632E3"/>
    <w:rsid w:val="00E63BEA"/>
    <w:rsid w:val="00E64642"/>
    <w:rsid w:val="00E73290"/>
    <w:rsid w:val="00E75ACB"/>
    <w:rsid w:val="00E76695"/>
    <w:rsid w:val="00E7686F"/>
    <w:rsid w:val="00E76D24"/>
    <w:rsid w:val="00E809EA"/>
    <w:rsid w:val="00E8126F"/>
    <w:rsid w:val="00E8188F"/>
    <w:rsid w:val="00E8401E"/>
    <w:rsid w:val="00E84715"/>
    <w:rsid w:val="00E8555E"/>
    <w:rsid w:val="00E85593"/>
    <w:rsid w:val="00E87851"/>
    <w:rsid w:val="00E923C5"/>
    <w:rsid w:val="00EA0C73"/>
    <w:rsid w:val="00EA4B0E"/>
    <w:rsid w:val="00EA4B7B"/>
    <w:rsid w:val="00EA5AB4"/>
    <w:rsid w:val="00EA7A6F"/>
    <w:rsid w:val="00EB1346"/>
    <w:rsid w:val="00EB243B"/>
    <w:rsid w:val="00EB36E9"/>
    <w:rsid w:val="00ED43B6"/>
    <w:rsid w:val="00EE3FAA"/>
    <w:rsid w:val="00EF6CF2"/>
    <w:rsid w:val="00EF70CE"/>
    <w:rsid w:val="00F04863"/>
    <w:rsid w:val="00F07BD2"/>
    <w:rsid w:val="00F13CBC"/>
    <w:rsid w:val="00F140CE"/>
    <w:rsid w:val="00F218E9"/>
    <w:rsid w:val="00F21E14"/>
    <w:rsid w:val="00F25D12"/>
    <w:rsid w:val="00F27DC8"/>
    <w:rsid w:val="00F3150A"/>
    <w:rsid w:val="00F3245B"/>
    <w:rsid w:val="00F3610F"/>
    <w:rsid w:val="00F36E65"/>
    <w:rsid w:val="00F41F26"/>
    <w:rsid w:val="00F43FE0"/>
    <w:rsid w:val="00F4607C"/>
    <w:rsid w:val="00F477C0"/>
    <w:rsid w:val="00F54897"/>
    <w:rsid w:val="00F61233"/>
    <w:rsid w:val="00F753A7"/>
    <w:rsid w:val="00F825E1"/>
    <w:rsid w:val="00F85688"/>
    <w:rsid w:val="00F91195"/>
    <w:rsid w:val="00F92BEC"/>
    <w:rsid w:val="00F94149"/>
    <w:rsid w:val="00FB00DC"/>
    <w:rsid w:val="00FB07F3"/>
    <w:rsid w:val="00FB1351"/>
    <w:rsid w:val="00FB5C08"/>
    <w:rsid w:val="00FB7842"/>
    <w:rsid w:val="00FC0BDC"/>
    <w:rsid w:val="00FC0F37"/>
    <w:rsid w:val="00FC3084"/>
    <w:rsid w:val="00FC326F"/>
    <w:rsid w:val="00FC51FC"/>
    <w:rsid w:val="00FC7CBD"/>
    <w:rsid w:val="00FD488F"/>
    <w:rsid w:val="00FE5EEE"/>
    <w:rsid w:val="00FF1F76"/>
    <w:rsid w:val="00FF5A2F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character" w:styleId="UnresolvedMention">
    <w:name w:val="Unresolved Mention"/>
    <w:basedOn w:val="DefaultParagraphFont"/>
    <w:uiPriority w:val="99"/>
    <w:semiHidden/>
    <w:unhideWhenUsed/>
    <w:rsid w:val="001C7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7.png"/><Relationship Id="rId18" Type="http://schemas.openxmlformats.org/officeDocument/2006/relationships/hyperlink" Target="https://eumis2020.government.b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__rq_vJCi7A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mailto:support2020@minfin.b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/" TargetMode="External"/><Relationship Id="rId20" Type="http://schemas.openxmlformats.org/officeDocument/2006/relationships/hyperlink" Target="https://www.youtube.com/watch?v=pX7nhlxmJA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" TargetMode="External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-yFYWpsnT5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25</Pages>
  <Words>6631</Words>
  <Characters>37802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Nely Georgieva</dc:creator>
  <cp:lastModifiedBy>Author</cp:lastModifiedBy>
  <cp:revision>39</cp:revision>
  <dcterms:created xsi:type="dcterms:W3CDTF">2022-09-30T07:42:00Z</dcterms:created>
  <dcterms:modified xsi:type="dcterms:W3CDTF">2023-10-30T16:11:00Z</dcterms:modified>
</cp:coreProperties>
</file>